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ED680D9" w14:textId="77777777" w:rsidR="00907D73" w:rsidRDefault="00907D73" w:rsidP="0015657B">
      <w:pPr>
        <w:pStyle w:val="Heading1"/>
        <w:rPr>
          <w:rFonts w:ascii="Arial" w:hAnsi="Arial" w:cs="Arial"/>
        </w:rPr>
      </w:pPr>
    </w:p>
    <w:p w14:paraId="074BBBD3" w14:textId="315E8941" w:rsidR="000A2D7E" w:rsidRPr="009731E7" w:rsidRDefault="009731E7" w:rsidP="00E95E1B">
      <w:pPr>
        <w:pStyle w:val="Heading1"/>
        <w:ind w:left="0"/>
        <w:rPr>
          <w:rFonts w:ascii="Arial" w:hAnsi="Arial" w:cs="Arial"/>
          <w:sz w:val="56"/>
          <w:szCs w:val="56"/>
        </w:rPr>
      </w:pPr>
      <w:r w:rsidRPr="009731E7">
        <w:rPr>
          <w:rFonts w:ascii="Arial" w:hAnsi="Arial" w:cs="Arial"/>
          <w:sz w:val="56"/>
          <w:szCs w:val="56"/>
        </w:rPr>
        <w:t>Customer-centred communication</w:t>
      </w:r>
    </w:p>
    <w:p w14:paraId="09896A8D" w14:textId="5ACBA4D4" w:rsidR="00964C84" w:rsidRDefault="003F3A73" w:rsidP="0015657B">
      <w:pPr>
        <w:rPr>
          <w:rFonts w:ascii="Arial" w:hAnsi="Arial" w:cs="Arial"/>
          <w:sz w:val="40"/>
          <w:szCs w:val="40"/>
        </w:rPr>
      </w:pPr>
      <w:r w:rsidRPr="003F3A73">
        <w:rPr>
          <w:rFonts w:ascii="Arial" w:hAnsi="Arial" w:cs="Arial"/>
          <w:sz w:val="40"/>
          <w:szCs w:val="40"/>
        </w:rPr>
        <w:t>From customer insights to messaging that connects</w:t>
      </w:r>
    </w:p>
    <w:p w14:paraId="031B36AD" w14:textId="77777777" w:rsidR="00964C84" w:rsidRDefault="00964C84" w:rsidP="0015657B">
      <w:pPr>
        <w:rPr>
          <w:rFonts w:ascii="Arial" w:hAnsi="Arial" w:cs="Arial"/>
          <w:sz w:val="40"/>
          <w:szCs w:val="40"/>
        </w:rPr>
      </w:pPr>
    </w:p>
    <w:p w14:paraId="1F8891E5" w14:textId="2F29D950" w:rsidR="00964C84" w:rsidRPr="00964C84" w:rsidRDefault="009731E7" w:rsidP="00964C8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Learn how to connect what you heard</w:t>
      </w:r>
      <w:r w:rsidR="00DD3017" w:rsidRPr="00DD3017">
        <w:rPr>
          <w:rFonts w:ascii="Arial" w:hAnsi="Arial" w:cs="Arial"/>
          <w:sz w:val="40"/>
          <w:szCs w:val="40"/>
        </w:rPr>
        <w:t xml:space="preserve"> </w:t>
      </w:r>
      <w:r w:rsidR="00DD3017">
        <w:rPr>
          <w:rFonts w:ascii="Arial" w:hAnsi="Arial" w:cs="Arial"/>
          <w:sz w:val="40"/>
          <w:szCs w:val="40"/>
        </w:rPr>
        <w:t>in the interviews</w:t>
      </w:r>
      <w:r>
        <w:rPr>
          <w:rFonts w:ascii="Arial" w:hAnsi="Arial" w:cs="Arial"/>
          <w:sz w:val="40"/>
          <w:szCs w:val="40"/>
        </w:rPr>
        <w:t xml:space="preserve"> about customer needs</w:t>
      </w:r>
      <w:r w:rsidR="00DD3017">
        <w:rPr>
          <w:rFonts w:ascii="Arial" w:hAnsi="Arial" w:cs="Arial"/>
          <w:sz w:val="40"/>
          <w:szCs w:val="40"/>
        </w:rPr>
        <w:t>,</w:t>
      </w:r>
      <w:r>
        <w:rPr>
          <w:rFonts w:ascii="Arial" w:hAnsi="Arial" w:cs="Arial"/>
          <w:sz w:val="40"/>
          <w:szCs w:val="40"/>
        </w:rPr>
        <w:t xml:space="preserve"> with how you present what you</w:t>
      </w:r>
      <w:r w:rsidR="00DD3017">
        <w:rPr>
          <w:rFonts w:ascii="Arial" w:hAnsi="Arial" w:cs="Arial"/>
          <w:sz w:val="40"/>
          <w:szCs w:val="40"/>
        </w:rPr>
        <w:t>r</w:t>
      </w:r>
      <w:r>
        <w:rPr>
          <w:rFonts w:ascii="Arial" w:hAnsi="Arial" w:cs="Arial"/>
          <w:sz w:val="40"/>
          <w:szCs w:val="40"/>
        </w:rPr>
        <w:t xml:space="preserve"> </w:t>
      </w:r>
      <w:r w:rsidR="00DD3017">
        <w:rPr>
          <w:rFonts w:ascii="Arial" w:hAnsi="Arial" w:cs="Arial"/>
          <w:sz w:val="40"/>
          <w:szCs w:val="40"/>
        </w:rPr>
        <w:t xml:space="preserve">business </w:t>
      </w:r>
      <w:r>
        <w:rPr>
          <w:rFonts w:ascii="Arial" w:hAnsi="Arial" w:cs="Arial"/>
          <w:sz w:val="40"/>
          <w:szCs w:val="40"/>
        </w:rPr>
        <w:t>offer</w:t>
      </w:r>
      <w:r w:rsidR="00DD3017">
        <w:rPr>
          <w:rFonts w:ascii="Arial" w:hAnsi="Arial" w:cs="Arial"/>
          <w:sz w:val="40"/>
          <w:szCs w:val="40"/>
        </w:rPr>
        <w:t>s</w:t>
      </w:r>
      <w:r w:rsidR="00964C84" w:rsidRPr="00964C84">
        <w:rPr>
          <w:rFonts w:ascii="Arial" w:hAnsi="Arial" w:cs="Arial"/>
          <w:sz w:val="40"/>
          <w:szCs w:val="40"/>
        </w:rPr>
        <w:t>.</w:t>
      </w:r>
    </w:p>
    <w:p w14:paraId="5551CA18" w14:textId="77777777" w:rsidR="00964C84" w:rsidRPr="00964C84" w:rsidRDefault="00964C84" w:rsidP="00964C84">
      <w:pPr>
        <w:rPr>
          <w:rFonts w:ascii="Arial" w:hAnsi="Arial" w:cs="Arial"/>
          <w:sz w:val="40"/>
          <w:szCs w:val="40"/>
        </w:rPr>
      </w:pPr>
    </w:p>
    <w:p w14:paraId="2D236B05" w14:textId="62F6F759" w:rsidR="00DD3017" w:rsidRDefault="00964C84" w:rsidP="00964C84">
      <w:pPr>
        <w:rPr>
          <w:rFonts w:ascii="Arial" w:hAnsi="Arial" w:cs="Arial"/>
          <w:sz w:val="40"/>
          <w:szCs w:val="40"/>
        </w:rPr>
      </w:pPr>
      <w:r w:rsidRPr="00964C84">
        <w:rPr>
          <w:rFonts w:ascii="Arial" w:hAnsi="Arial" w:cs="Arial"/>
          <w:sz w:val="40"/>
          <w:szCs w:val="40"/>
        </w:rPr>
        <w:t xml:space="preserve">Time needed: </w:t>
      </w:r>
      <w:r w:rsidR="00B24FA6">
        <w:rPr>
          <w:rFonts w:ascii="Arial" w:hAnsi="Arial" w:cs="Arial"/>
          <w:sz w:val="40"/>
          <w:szCs w:val="40"/>
        </w:rPr>
        <w:t>allow an hour or two</w:t>
      </w:r>
      <w:r w:rsidR="00735C4B">
        <w:rPr>
          <w:rFonts w:ascii="Arial" w:hAnsi="Arial" w:cs="Arial"/>
          <w:sz w:val="40"/>
          <w:szCs w:val="40"/>
        </w:rPr>
        <w:t xml:space="preserve"> to work through the </w:t>
      </w:r>
      <w:r w:rsidR="00DD3017">
        <w:rPr>
          <w:rFonts w:ascii="Arial" w:hAnsi="Arial" w:cs="Arial"/>
          <w:sz w:val="40"/>
          <w:szCs w:val="40"/>
        </w:rPr>
        <w:t xml:space="preserve">questions in this resource. </w:t>
      </w:r>
    </w:p>
    <w:p w14:paraId="29FC5182" w14:textId="77777777" w:rsidR="00DD3017" w:rsidRDefault="00DD3017" w:rsidP="00964C84">
      <w:pPr>
        <w:rPr>
          <w:rFonts w:ascii="Arial" w:hAnsi="Arial" w:cs="Arial"/>
          <w:sz w:val="40"/>
          <w:szCs w:val="40"/>
        </w:rPr>
      </w:pPr>
    </w:p>
    <w:p w14:paraId="7B8BE042" w14:textId="377BF896" w:rsidR="0015657B" w:rsidRDefault="00DD3017" w:rsidP="00964C8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There’s an extra </w:t>
      </w:r>
      <w:r w:rsidR="00B24FA6">
        <w:rPr>
          <w:rFonts w:ascii="Arial" w:hAnsi="Arial" w:cs="Arial"/>
          <w:sz w:val="40"/>
          <w:szCs w:val="40"/>
        </w:rPr>
        <w:t>optional (</w:t>
      </w:r>
      <w:r>
        <w:rPr>
          <w:rFonts w:ascii="Arial" w:hAnsi="Arial" w:cs="Arial"/>
          <w:sz w:val="40"/>
          <w:szCs w:val="40"/>
        </w:rPr>
        <w:t>and</w:t>
      </w:r>
      <w:r w:rsidR="00B24FA6">
        <w:rPr>
          <w:rFonts w:ascii="Arial" w:hAnsi="Arial" w:cs="Arial"/>
          <w:sz w:val="40"/>
          <w:szCs w:val="40"/>
        </w:rPr>
        <w:t xml:space="preserve"> fun!) activity at the end</w:t>
      </w:r>
      <w:r w:rsidR="00964C84" w:rsidRPr="00964C84">
        <w:rPr>
          <w:rFonts w:ascii="Arial" w:hAnsi="Arial" w:cs="Arial"/>
          <w:sz w:val="40"/>
          <w:szCs w:val="40"/>
        </w:rPr>
        <w:t>.</w:t>
      </w:r>
      <w:r w:rsidR="00B24FA6">
        <w:rPr>
          <w:rFonts w:ascii="Arial" w:hAnsi="Arial" w:cs="Arial"/>
          <w:sz w:val="40"/>
          <w:szCs w:val="40"/>
        </w:rPr>
        <w:t xml:space="preserve"> </w:t>
      </w:r>
    </w:p>
    <w:p w14:paraId="5C1921CB" w14:textId="77777777" w:rsidR="00DC2430" w:rsidRDefault="00DC2430" w:rsidP="00964C84">
      <w:pPr>
        <w:rPr>
          <w:rFonts w:ascii="Arial" w:hAnsi="Arial" w:cs="Arial"/>
          <w:sz w:val="40"/>
          <w:szCs w:val="40"/>
        </w:rPr>
      </w:pPr>
    </w:p>
    <w:p w14:paraId="66A82950" w14:textId="77777777" w:rsidR="00DC2430" w:rsidRDefault="00DC2430" w:rsidP="00964C84">
      <w:pPr>
        <w:rPr>
          <w:rFonts w:ascii="Arial" w:hAnsi="Arial" w:cs="Arial"/>
          <w:sz w:val="40"/>
          <w:szCs w:val="40"/>
        </w:rPr>
      </w:pPr>
    </w:p>
    <w:p w14:paraId="7B82905C" w14:textId="77777777" w:rsidR="00DC2430" w:rsidRDefault="00DC2430" w:rsidP="00964C84">
      <w:pPr>
        <w:rPr>
          <w:rFonts w:ascii="Arial" w:hAnsi="Arial" w:cs="Arial"/>
          <w:sz w:val="40"/>
          <w:szCs w:val="40"/>
        </w:rPr>
      </w:pPr>
    </w:p>
    <w:p w14:paraId="3C85D57E" w14:textId="77777777" w:rsidR="00DC2430" w:rsidRDefault="00DC2430" w:rsidP="00964C84">
      <w:pPr>
        <w:rPr>
          <w:rFonts w:ascii="Arial" w:hAnsi="Arial" w:cs="Arial"/>
          <w:sz w:val="40"/>
          <w:szCs w:val="40"/>
        </w:rPr>
      </w:pPr>
    </w:p>
    <w:p w14:paraId="6821B775" w14:textId="77777777" w:rsidR="00DC2430" w:rsidRDefault="00DC2430" w:rsidP="00964C84">
      <w:pPr>
        <w:rPr>
          <w:rFonts w:ascii="Arial" w:hAnsi="Arial" w:cs="Arial"/>
          <w:sz w:val="40"/>
          <w:szCs w:val="40"/>
        </w:rPr>
      </w:pPr>
    </w:p>
    <w:p w14:paraId="3052BE54" w14:textId="7F97D22B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  <w:r w:rsidRPr="00DC2430">
        <w:rPr>
          <w:rFonts w:ascii="Arial" w:hAnsi="Arial" w:cs="Arial"/>
          <w:sz w:val="32"/>
          <w:szCs w:val="32"/>
        </w:rPr>
        <w:t xml:space="preserve">A resource by </w:t>
      </w:r>
      <w:hyperlink r:id="rId7" w:history="1">
        <w:r w:rsidRPr="005D4487">
          <w:rPr>
            <w:rStyle w:val="Hyperlink"/>
            <w:rFonts w:ascii="Arial" w:hAnsi="Arial" w:cs="Arial"/>
            <w:sz w:val="32"/>
            <w:szCs w:val="32"/>
          </w:rPr>
          <w:t>www.designforwellbeing.nz</w:t>
        </w:r>
      </w:hyperlink>
    </w:p>
    <w:p w14:paraId="61F4E8E1" w14:textId="715C5B01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  <w:r w:rsidRPr="00DC2430">
        <w:rPr>
          <w:rFonts w:ascii="Arial" w:hAnsi="Arial" w:cs="Arial"/>
          <w:sz w:val="32"/>
          <w:szCs w:val="32"/>
        </w:rPr>
        <w:t>Copyright 2026 Design for Wellbeing.</w:t>
      </w:r>
    </w:p>
    <w:p w14:paraId="22134952" w14:textId="77777777" w:rsidR="00907D73" w:rsidRDefault="00907D73" w:rsidP="00907D73">
      <w:pPr>
        <w:rPr>
          <w:rFonts w:ascii="Arial" w:hAnsi="Arial" w:cs="Arial"/>
          <w:sz w:val="40"/>
          <w:szCs w:val="40"/>
        </w:rPr>
      </w:pPr>
    </w:p>
    <w:p w14:paraId="01F8EE40" w14:textId="4FCFB8D9" w:rsidR="00907D73" w:rsidRPr="00AB4EED" w:rsidRDefault="00735C4B" w:rsidP="00AB4EED">
      <w:pPr>
        <w:pStyle w:val="Heading2"/>
      </w:pPr>
      <w:r w:rsidRPr="00AB4EED">
        <w:t>Communication and your business</w:t>
      </w:r>
    </w:p>
    <w:p w14:paraId="50797B75" w14:textId="1AEB7011" w:rsidR="00DC2430" w:rsidRDefault="00735C4B" w:rsidP="00DC243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In </w:t>
      </w:r>
      <w:r w:rsidR="009734F3">
        <w:rPr>
          <w:rFonts w:ascii="Arial" w:hAnsi="Arial" w:cs="Arial"/>
          <w:sz w:val="32"/>
          <w:szCs w:val="32"/>
        </w:rPr>
        <w:t>your business, you’ll be conveying</w:t>
      </w:r>
      <w:r w:rsidR="00DD3017">
        <w:rPr>
          <w:rFonts w:ascii="Arial" w:hAnsi="Arial" w:cs="Arial"/>
          <w:sz w:val="32"/>
          <w:szCs w:val="32"/>
        </w:rPr>
        <w:t xml:space="preserve"> </w:t>
      </w:r>
      <w:r w:rsidR="00C3231E">
        <w:rPr>
          <w:rFonts w:ascii="Arial" w:hAnsi="Arial" w:cs="Arial"/>
          <w:sz w:val="32"/>
          <w:szCs w:val="32"/>
        </w:rPr>
        <w:t>different types of information, for example</w:t>
      </w:r>
      <w:r w:rsidR="009734F3">
        <w:rPr>
          <w:rFonts w:ascii="Arial" w:hAnsi="Arial" w:cs="Arial"/>
          <w:sz w:val="32"/>
          <w:szCs w:val="32"/>
        </w:rPr>
        <w:t>:</w:t>
      </w:r>
    </w:p>
    <w:p w14:paraId="0F6EBB43" w14:textId="737B11CD" w:rsidR="009734F3" w:rsidRDefault="009734F3" w:rsidP="009734F3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you have to offer (</w:t>
      </w:r>
      <w:proofErr w:type="spellStart"/>
      <w:r>
        <w:rPr>
          <w:rFonts w:ascii="Arial" w:hAnsi="Arial" w:cs="Arial"/>
          <w:sz w:val="32"/>
          <w:szCs w:val="32"/>
        </w:rPr>
        <w:t>eg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r w:rsidR="00CC0F6F">
        <w:rPr>
          <w:rFonts w:ascii="Arial" w:hAnsi="Arial" w:cs="Arial"/>
          <w:sz w:val="32"/>
          <w:szCs w:val="32"/>
        </w:rPr>
        <w:t xml:space="preserve">which </w:t>
      </w:r>
      <w:r>
        <w:rPr>
          <w:rFonts w:ascii="Arial" w:hAnsi="Arial" w:cs="Arial"/>
          <w:sz w:val="32"/>
          <w:szCs w:val="32"/>
        </w:rPr>
        <w:t>products, services)</w:t>
      </w:r>
    </w:p>
    <w:p w14:paraId="3E9F57FE" w14:textId="39DA208E" w:rsidR="009734F3" w:rsidRDefault="009734F3" w:rsidP="009734F3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Who you are</w:t>
      </w:r>
    </w:p>
    <w:p w14:paraId="16FD2F1A" w14:textId="484FF42F" w:rsidR="009734F3" w:rsidRDefault="009734F3" w:rsidP="009734F3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Who your customers are,</w:t>
      </w:r>
    </w:p>
    <w:p w14:paraId="3E7FD271" w14:textId="57798DDF" w:rsidR="009734F3" w:rsidRPr="009734F3" w:rsidRDefault="009734F3" w:rsidP="009734F3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And sometimes, the difference </w:t>
      </w:r>
      <w:r w:rsidR="00CC0F6F">
        <w:rPr>
          <w:rFonts w:ascii="Arial" w:hAnsi="Arial" w:cs="Arial"/>
          <w:sz w:val="32"/>
          <w:szCs w:val="32"/>
        </w:rPr>
        <w:t>or “why” behind your business</w:t>
      </w:r>
      <w:r>
        <w:rPr>
          <w:rFonts w:ascii="Arial" w:hAnsi="Arial" w:cs="Arial"/>
          <w:sz w:val="32"/>
          <w:szCs w:val="32"/>
        </w:rPr>
        <w:t xml:space="preserve"> (</w:t>
      </w:r>
      <w:proofErr w:type="spellStart"/>
      <w:r>
        <w:rPr>
          <w:rFonts w:ascii="Arial" w:hAnsi="Arial" w:cs="Arial"/>
          <w:sz w:val="32"/>
          <w:szCs w:val="32"/>
        </w:rPr>
        <w:t>eg</w:t>
      </w:r>
      <w:proofErr w:type="spellEnd"/>
      <w:r>
        <w:rPr>
          <w:rFonts w:ascii="Arial" w:hAnsi="Arial" w:cs="Arial"/>
          <w:sz w:val="32"/>
          <w:szCs w:val="32"/>
        </w:rPr>
        <w:t xml:space="preserve"> “expanding your world with a range of inspiring flavours”) </w:t>
      </w:r>
    </w:p>
    <w:p w14:paraId="5F82146A" w14:textId="77777777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</w:p>
    <w:p w14:paraId="1C560957" w14:textId="77777777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</w:p>
    <w:p w14:paraId="2BB1187D" w14:textId="08073BB7" w:rsidR="00DC2430" w:rsidRPr="00DC2430" w:rsidRDefault="00CC0F6F" w:rsidP="00AB4EED">
      <w:pPr>
        <w:pStyle w:val="Heading2"/>
      </w:pPr>
      <w:r>
        <w:t>Communication channels</w:t>
      </w:r>
    </w:p>
    <w:p w14:paraId="06A9002D" w14:textId="6ED2CC33" w:rsidR="00DC2430" w:rsidRDefault="00CC0F6F" w:rsidP="00DC243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Think about how this information is expressed in your business:</w:t>
      </w:r>
    </w:p>
    <w:p w14:paraId="2CE2B112" w14:textId="131207F9" w:rsidR="00CC0F6F" w:rsidRDefault="00CC0F6F" w:rsidP="00CC0F6F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By the store layout, style and atmosphere</w:t>
      </w:r>
    </w:p>
    <w:p w14:paraId="6CCF3996" w14:textId="4E5108C7" w:rsidR="00CC0F6F" w:rsidRDefault="00CC0F6F" w:rsidP="00CC0F6F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signage and product information in store</w:t>
      </w:r>
    </w:p>
    <w:p w14:paraId="15E14233" w14:textId="67A3F339" w:rsidR="00CC0F6F" w:rsidRDefault="00CC0F6F" w:rsidP="00CC0F6F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 your socials</w:t>
      </w:r>
    </w:p>
    <w:p w14:paraId="5BCAC760" w14:textId="4A56AC0D" w:rsidR="00CC0F6F" w:rsidRDefault="00CC0F6F" w:rsidP="00CC0F6F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 your website</w:t>
      </w:r>
    </w:p>
    <w:p w14:paraId="50DF0D77" w14:textId="129CBBCB" w:rsidR="00CC0F6F" w:rsidRPr="00CC0F6F" w:rsidRDefault="00CC0F6F" w:rsidP="00CC0F6F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your interactions with customers – in person, as well as calls, emails and messaging.</w:t>
      </w:r>
    </w:p>
    <w:p w14:paraId="1C787379" w14:textId="614A4A7C" w:rsidR="00DC2430" w:rsidRPr="00DC2430" w:rsidRDefault="00DD3017" w:rsidP="00DC243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</w:t>
      </w:r>
      <w:r w:rsidR="009C70CE">
        <w:rPr>
          <w:rFonts w:ascii="Arial" w:hAnsi="Arial" w:cs="Arial"/>
          <w:sz w:val="32"/>
          <w:szCs w:val="32"/>
        </w:rPr>
        <w:t xml:space="preserve">n the next section we’ll look </w:t>
      </w:r>
      <w:r>
        <w:rPr>
          <w:rFonts w:ascii="Arial" w:hAnsi="Arial" w:cs="Arial"/>
          <w:sz w:val="32"/>
          <w:szCs w:val="32"/>
        </w:rPr>
        <w:t>into</w:t>
      </w:r>
      <w:r w:rsidR="009C70CE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how well</w:t>
      </w:r>
      <w:r w:rsidR="009C70CE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these channels</w:t>
      </w:r>
      <w:r w:rsidR="009C70CE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align with</w:t>
      </w:r>
      <w:r w:rsidR="009C70CE">
        <w:rPr>
          <w:rFonts w:ascii="Arial" w:hAnsi="Arial" w:cs="Arial"/>
          <w:sz w:val="32"/>
          <w:szCs w:val="32"/>
        </w:rPr>
        <w:t xml:space="preserve"> </w:t>
      </w:r>
      <w:r w:rsidR="007A1854">
        <w:rPr>
          <w:rFonts w:ascii="Arial" w:hAnsi="Arial" w:cs="Arial"/>
          <w:sz w:val="32"/>
          <w:szCs w:val="32"/>
        </w:rPr>
        <w:t xml:space="preserve">your </w:t>
      </w:r>
      <w:r>
        <w:rPr>
          <w:rFonts w:ascii="Arial" w:hAnsi="Arial" w:cs="Arial"/>
          <w:sz w:val="32"/>
          <w:szCs w:val="32"/>
        </w:rPr>
        <w:t>customer’s needs</w:t>
      </w:r>
      <w:r w:rsidR="007A1854">
        <w:rPr>
          <w:rFonts w:ascii="Arial" w:hAnsi="Arial" w:cs="Arial"/>
          <w:sz w:val="32"/>
          <w:szCs w:val="32"/>
        </w:rPr>
        <w:t>.</w:t>
      </w:r>
    </w:p>
    <w:p w14:paraId="53F2BA7A" w14:textId="77777777" w:rsidR="00DC2430" w:rsidRPr="00DC2430" w:rsidRDefault="00DC2430" w:rsidP="00DC2430">
      <w:pPr>
        <w:rPr>
          <w:rFonts w:ascii="Arial" w:hAnsi="Arial" w:cs="Arial"/>
          <w:sz w:val="32"/>
          <w:szCs w:val="32"/>
        </w:rPr>
      </w:pPr>
    </w:p>
    <w:p w14:paraId="0EF9406D" w14:textId="77777777" w:rsidR="009C70CE" w:rsidRDefault="009C70CE" w:rsidP="00AB4EED">
      <w:pPr>
        <w:pStyle w:val="Heading2"/>
      </w:pPr>
    </w:p>
    <w:p w14:paraId="70826B84" w14:textId="12CE94EC" w:rsidR="005428D6" w:rsidRDefault="009C70CE" w:rsidP="00AB4EED">
      <w:pPr>
        <w:pStyle w:val="Heading2"/>
      </w:pPr>
      <w:r>
        <w:lastRenderedPageBreak/>
        <w:t>Design makes it intentional</w:t>
      </w:r>
    </w:p>
    <w:p w14:paraId="54A0A698" w14:textId="2941C39F" w:rsidR="009C70CE" w:rsidRDefault="007A1854" w:rsidP="009C70C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As people encounter and interact with your business, they’ll be thinking about what’s going on for them, and at the same time learning about what your business offers.</w:t>
      </w:r>
    </w:p>
    <w:p w14:paraId="52C19309" w14:textId="6681CD34" w:rsidR="007A1854" w:rsidRDefault="007A1854" w:rsidP="009C70CE">
      <w:pPr>
        <w:rPr>
          <w:rFonts w:ascii="Arial" w:hAnsi="Arial" w:cs="Arial"/>
          <w:sz w:val="32"/>
          <w:szCs w:val="32"/>
        </w:rPr>
      </w:pPr>
    </w:p>
    <w:p w14:paraId="5C0F29C7" w14:textId="292F36C0" w:rsidR="007A1854" w:rsidRDefault="00BD655A" w:rsidP="009C70C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Applying a design process or mindset helps you to </w:t>
      </w:r>
      <w:r w:rsidRPr="00D004C1">
        <w:rPr>
          <w:rFonts w:ascii="Arial" w:hAnsi="Arial" w:cs="Arial"/>
          <w:b/>
          <w:bCs/>
          <w:sz w:val="32"/>
          <w:szCs w:val="32"/>
        </w:rPr>
        <w:t>identify where to make changes</w:t>
      </w:r>
      <w:r>
        <w:rPr>
          <w:rFonts w:ascii="Arial" w:hAnsi="Arial" w:cs="Arial"/>
          <w:sz w:val="32"/>
          <w:szCs w:val="32"/>
        </w:rPr>
        <w:t>, in order to optimise your customers experience</w:t>
      </w:r>
      <w:r w:rsidR="00D004C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and that of your team.</w:t>
      </w:r>
    </w:p>
    <w:p w14:paraId="06182FC6" w14:textId="77777777" w:rsidR="00BD655A" w:rsidRDefault="00BD655A" w:rsidP="009C70CE">
      <w:pPr>
        <w:rPr>
          <w:rFonts w:ascii="Arial" w:hAnsi="Arial" w:cs="Arial"/>
          <w:sz w:val="32"/>
          <w:szCs w:val="32"/>
        </w:rPr>
      </w:pPr>
    </w:p>
    <w:p w14:paraId="772E3E41" w14:textId="56069165" w:rsidR="00BD655A" w:rsidRDefault="00BD655A" w:rsidP="009C70C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Design means thinking about things like:</w:t>
      </w:r>
    </w:p>
    <w:p w14:paraId="20DB7EC9" w14:textId="1A042B34" w:rsidR="00BD655A" w:rsidRDefault="00BD655A" w:rsidP="009C70CE">
      <w:pPr>
        <w:rPr>
          <w:rFonts w:ascii="Arial" w:hAnsi="Arial" w:cs="Arial"/>
          <w:sz w:val="32"/>
          <w:szCs w:val="32"/>
        </w:rPr>
      </w:pPr>
      <w:r w:rsidRPr="00C51188">
        <w:rPr>
          <w:rFonts w:ascii="Arial" w:hAnsi="Arial" w:cs="Arial"/>
          <w:i/>
          <w:iCs/>
          <w:sz w:val="32"/>
          <w:szCs w:val="32"/>
        </w:rPr>
        <w:t>Wh</w:t>
      </w:r>
      <w:r w:rsidR="00D004C1" w:rsidRPr="00C51188">
        <w:rPr>
          <w:rFonts w:ascii="Arial" w:hAnsi="Arial" w:cs="Arial"/>
          <w:i/>
          <w:iCs/>
          <w:sz w:val="32"/>
          <w:szCs w:val="32"/>
        </w:rPr>
        <w:t xml:space="preserve">en </w:t>
      </w:r>
      <w:r w:rsidR="00377DB6">
        <w:rPr>
          <w:rFonts w:ascii="Arial" w:hAnsi="Arial" w:cs="Arial"/>
          <w:i/>
          <w:iCs/>
          <w:sz w:val="32"/>
          <w:szCs w:val="32"/>
        </w:rPr>
        <w:t>to</w:t>
      </w:r>
      <w:r w:rsidR="00D004C1" w:rsidRPr="00C51188">
        <w:rPr>
          <w:rFonts w:ascii="Arial" w:hAnsi="Arial" w:cs="Arial"/>
          <w:i/>
          <w:iCs/>
          <w:sz w:val="32"/>
          <w:szCs w:val="32"/>
        </w:rPr>
        <w:t xml:space="preserve"> follow </w:t>
      </w:r>
      <w:r w:rsidRPr="00C51188">
        <w:rPr>
          <w:rFonts w:ascii="Arial" w:hAnsi="Arial" w:cs="Arial"/>
          <w:i/>
          <w:iCs/>
          <w:sz w:val="32"/>
          <w:szCs w:val="32"/>
        </w:rPr>
        <w:t>conventions</w:t>
      </w:r>
      <w:r w:rsidR="00D004C1" w:rsidRPr="00C51188">
        <w:rPr>
          <w:rFonts w:ascii="Arial" w:hAnsi="Arial" w:cs="Arial"/>
          <w:i/>
          <w:iCs/>
          <w:sz w:val="32"/>
          <w:szCs w:val="32"/>
        </w:rPr>
        <w:t>?</w:t>
      </w:r>
      <w:r>
        <w:rPr>
          <w:rFonts w:ascii="Arial" w:hAnsi="Arial" w:cs="Arial"/>
          <w:sz w:val="32"/>
          <w:szCs w:val="32"/>
        </w:rPr>
        <w:br/>
        <w:t>A standard menu structure, layout, etc</w:t>
      </w:r>
      <w:r w:rsidR="00C51188">
        <w:rPr>
          <w:rFonts w:ascii="Arial" w:hAnsi="Arial" w:cs="Arial"/>
          <w:sz w:val="32"/>
          <w:szCs w:val="32"/>
        </w:rPr>
        <w:t xml:space="preserve"> might be the default</w:t>
      </w:r>
      <w:r w:rsidR="00D004C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(but will also imply what</w:t>
      </w:r>
      <w:r w:rsidR="00C3231E">
        <w:rPr>
          <w:rFonts w:ascii="Arial" w:hAnsi="Arial" w:cs="Arial"/>
          <w:sz w:val="32"/>
          <w:szCs w:val="32"/>
        </w:rPr>
        <w:t>’</w:t>
      </w:r>
      <w:r>
        <w:rPr>
          <w:rFonts w:ascii="Arial" w:hAnsi="Arial" w:cs="Arial"/>
          <w:sz w:val="32"/>
          <w:szCs w:val="32"/>
        </w:rPr>
        <w:t xml:space="preserve">s “normal”, so be aware of what’s being conveyed about </w:t>
      </w:r>
      <w:r w:rsidR="00D004C1">
        <w:rPr>
          <w:rFonts w:ascii="Arial" w:hAnsi="Arial" w:cs="Arial"/>
          <w:sz w:val="32"/>
          <w:szCs w:val="32"/>
        </w:rPr>
        <w:t>who is included)</w:t>
      </w:r>
    </w:p>
    <w:p w14:paraId="75B4B038" w14:textId="77777777" w:rsidR="00D004C1" w:rsidRDefault="00D004C1" w:rsidP="009C70CE">
      <w:pPr>
        <w:rPr>
          <w:rFonts w:ascii="Arial" w:hAnsi="Arial" w:cs="Arial"/>
          <w:sz w:val="32"/>
          <w:szCs w:val="32"/>
        </w:rPr>
      </w:pPr>
    </w:p>
    <w:p w14:paraId="0A487DD0" w14:textId="28BE8089" w:rsidR="00D004C1" w:rsidRDefault="00D004C1" w:rsidP="009C70CE">
      <w:pPr>
        <w:rPr>
          <w:rFonts w:ascii="Arial" w:hAnsi="Arial" w:cs="Arial"/>
          <w:sz w:val="32"/>
          <w:szCs w:val="32"/>
        </w:rPr>
      </w:pPr>
      <w:r w:rsidRPr="00C51188">
        <w:rPr>
          <w:rFonts w:ascii="Arial" w:hAnsi="Arial" w:cs="Arial"/>
          <w:i/>
          <w:iCs/>
          <w:sz w:val="32"/>
          <w:szCs w:val="32"/>
        </w:rPr>
        <w:t xml:space="preserve">Where </w:t>
      </w:r>
      <w:r w:rsidR="00377DB6">
        <w:rPr>
          <w:rFonts w:ascii="Arial" w:hAnsi="Arial" w:cs="Arial"/>
          <w:i/>
          <w:iCs/>
          <w:sz w:val="32"/>
          <w:szCs w:val="32"/>
        </w:rPr>
        <w:t>to</w:t>
      </w:r>
      <w:r w:rsidRPr="00C51188">
        <w:rPr>
          <w:rFonts w:ascii="Arial" w:hAnsi="Arial" w:cs="Arial"/>
          <w:i/>
          <w:iCs/>
          <w:sz w:val="32"/>
          <w:szCs w:val="32"/>
        </w:rPr>
        <w:t xml:space="preserve"> highlight points of difference?</w:t>
      </w:r>
      <w:r>
        <w:rPr>
          <w:rFonts w:ascii="Arial" w:hAnsi="Arial" w:cs="Arial"/>
          <w:sz w:val="32"/>
          <w:szCs w:val="32"/>
        </w:rPr>
        <w:br/>
      </w:r>
      <w:r w:rsidR="00C51188">
        <w:rPr>
          <w:rFonts w:ascii="Arial" w:hAnsi="Arial" w:cs="Arial"/>
          <w:sz w:val="32"/>
          <w:szCs w:val="32"/>
        </w:rPr>
        <w:t>Mak</w:t>
      </w:r>
      <w:r w:rsidR="00377DB6">
        <w:rPr>
          <w:rFonts w:ascii="Arial" w:hAnsi="Arial" w:cs="Arial"/>
          <w:sz w:val="32"/>
          <w:szCs w:val="32"/>
        </w:rPr>
        <w:t>ing</w:t>
      </w:r>
      <w:r w:rsidR="00C51188">
        <w:rPr>
          <w:rFonts w:ascii="Arial" w:hAnsi="Arial" w:cs="Arial"/>
          <w:sz w:val="32"/>
          <w:szCs w:val="32"/>
        </w:rPr>
        <w:t xml:space="preserve"> your niche (both what you offer and who </w:t>
      </w:r>
      <w:r w:rsidR="00AA325F">
        <w:rPr>
          <w:rFonts w:ascii="Arial" w:hAnsi="Arial" w:cs="Arial"/>
          <w:sz w:val="32"/>
          <w:szCs w:val="32"/>
        </w:rPr>
        <w:t>it’s</w:t>
      </w:r>
      <w:r w:rsidR="00C51188">
        <w:rPr>
          <w:rFonts w:ascii="Arial" w:hAnsi="Arial" w:cs="Arial"/>
          <w:sz w:val="32"/>
          <w:szCs w:val="32"/>
        </w:rPr>
        <w:t xml:space="preserve"> for) clear so that new customers can find you.</w:t>
      </w:r>
    </w:p>
    <w:p w14:paraId="4098A481" w14:textId="77777777" w:rsidR="00D004C1" w:rsidRDefault="00D004C1" w:rsidP="009C70CE">
      <w:pPr>
        <w:rPr>
          <w:rFonts w:ascii="Arial" w:hAnsi="Arial" w:cs="Arial"/>
          <w:sz w:val="32"/>
          <w:szCs w:val="32"/>
        </w:rPr>
      </w:pPr>
    </w:p>
    <w:p w14:paraId="63B32411" w14:textId="46CFCCB1" w:rsidR="007A1854" w:rsidRPr="009C70CE" w:rsidRDefault="007A1854" w:rsidP="009C70CE">
      <w:pPr>
        <w:rPr>
          <w:rFonts w:ascii="Arial" w:hAnsi="Arial" w:cs="Arial"/>
          <w:sz w:val="32"/>
          <w:szCs w:val="32"/>
        </w:rPr>
      </w:pPr>
    </w:p>
    <w:p w14:paraId="459817BB" w14:textId="77777777" w:rsidR="00DC2430" w:rsidRDefault="00DC2430" w:rsidP="005428D6"/>
    <w:p w14:paraId="00A66C18" w14:textId="6ADE4D84" w:rsidR="00DC2430" w:rsidRDefault="00DC2430" w:rsidP="00AB4EED">
      <w:pPr>
        <w:pStyle w:val="Heading2"/>
      </w:pPr>
      <w:r>
        <w:br w:type="page"/>
      </w:r>
      <w:r w:rsidR="00C51188">
        <w:lastRenderedPageBreak/>
        <w:t>Unpacking the customer’s experience</w:t>
      </w:r>
    </w:p>
    <w:p w14:paraId="4E2209AF" w14:textId="2A53A5F3" w:rsidR="00DC2430" w:rsidRPr="00EE0A1F" w:rsidRDefault="00083B6D" w:rsidP="00DC2430">
      <w:pPr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 xml:space="preserve">Two key </w:t>
      </w:r>
      <w:r w:rsidR="00EE0A1F">
        <w:rPr>
          <w:rFonts w:ascii="Arial" w:hAnsi="Arial" w:cs="Arial"/>
          <w:i/>
          <w:iCs/>
          <w:sz w:val="32"/>
          <w:szCs w:val="32"/>
        </w:rPr>
        <w:t>elements</w:t>
      </w:r>
      <w:r>
        <w:rPr>
          <w:rFonts w:ascii="Arial" w:hAnsi="Arial" w:cs="Arial"/>
          <w:i/>
          <w:iCs/>
          <w:sz w:val="32"/>
          <w:szCs w:val="32"/>
        </w:rPr>
        <w:t xml:space="preserve"> to reflect on</w:t>
      </w:r>
    </w:p>
    <w:p w14:paraId="0ADA5CBA" w14:textId="3285B5CD" w:rsidR="00DC2430" w:rsidRDefault="00083B6D" w:rsidP="00174BF3">
      <w:pPr>
        <w:pStyle w:val="Heading3"/>
      </w:pPr>
      <w:r>
        <w:t>1. Questions that customers have</w:t>
      </w:r>
    </w:p>
    <w:p w14:paraId="2E52B2C7" w14:textId="4EBF079E" w:rsidR="00DC2430" w:rsidRDefault="00083B6D" w:rsidP="00DC243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Everyone who engages with your business will have questions like:</w:t>
      </w:r>
    </w:p>
    <w:p w14:paraId="76EE9274" w14:textId="03B0A9AD" w:rsidR="00083B6D" w:rsidRDefault="00083B6D" w:rsidP="00083B6D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What’s on offer here?</w:t>
      </w:r>
    </w:p>
    <w:p w14:paraId="7A0ED1D2" w14:textId="554C645F" w:rsidR="00083B6D" w:rsidRDefault="00083B6D" w:rsidP="00083B6D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Is </w:t>
      </w:r>
      <w:r w:rsidR="00C3231E">
        <w:rPr>
          <w:rFonts w:ascii="Arial" w:hAnsi="Arial" w:cs="Arial"/>
          <w:sz w:val="32"/>
          <w:szCs w:val="32"/>
        </w:rPr>
        <w:t>this</w:t>
      </w:r>
      <w:r>
        <w:rPr>
          <w:rFonts w:ascii="Arial" w:hAnsi="Arial" w:cs="Arial"/>
          <w:sz w:val="32"/>
          <w:szCs w:val="32"/>
        </w:rPr>
        <w:t xml:space="preserve"> practical for me? (</w:t>
      </w:r>
      <w:proofErr w:type="spellStart"/>
      <w:r>
        <w:rPr>
          <w:rFonts w:ascii="Arial" w:hAnsi="Arial" w:cs="Arial"/>
          <w:sz w:val="32"/>
          <w:szCs w:val="32"/>
        </w:rPr>
        <w:t>eg</w:t>
      </w:r>
      <w:proofErr w:type="spellEnd"/>
      <w:r>
        <w:rPr>
          <w:rFonts w:ascii="Arial" w:hAnsi="Arial" w:cs="Arial"/>
          <w:sz w:val="32"/>
          <w:szCs w:val="32"/>
        </w:rPr>
        <w:t xml:space="preserve"> price, location, hours, meets my need or solves my problem, is</w:t>
      </w:r>
      <w:r w:rsidR="00EE0A1F">
        <w:rPr>
          <w:rFonts w:ascii="Arial" w:hAnsi="Arial" w:cs="Arial"/>
          <w:sz w:val="32"/>
          <w:szCs w:val="32"/>
        </w:rPr>
        <w:t xml:space="preserve"> it</w:t>
      </w:r>
      <w:r>
        <w:rPr>
          <w:rFonts w:ascii="Arial" w:hAnsi="Arial" w:cs="Arial"/>
          <w:sz w:val="32"/>
          <w:szCs w:val="32"/>
        </w:rPr>
        <w:t xml:space="preserve"> accessible for me)</w:t>
      </w:r>
    </w:p>
    <w:p w14:paraId="07C4D9A4" w14:textId="37C8DFF5" w:rsidR="00083B6D" w:rsidRDefault="00083B6D" w:rsidP="00083B6D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Do I prefer it over other options, will I choose to stay? </w:t>
      </w:r>
    </w:p>
    <w:p w14:paraId="0C32F58E" w14:textId="7501628F" w:rsidR="00AA325F" w:rsidRDefault="00AA325F" w:rsidP="00083B6D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I belong here?</w:t>
      </w:r>
    </w:p>
    <w:p w14:paraId="226CFE7B" w14:textId="064CF72D" w:rsidR="00EE0A1F" w:rsidRDefault="00083B6D" w:rsidP="00083B6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Most people, most of the time - w</w:t>
      </w:r>
      <w:r w:rsidR="00C3231E">
        <w:rPr>
          <w:rFonts w:ascii="Arial" w:hAnsi="Arial" w:cs="Arial"/>
          <w:sz w:val="32"/>
          <w:szCs w:val="32"/>
        </w:rPr>
        <w:t>on’t</w:t>
      </w:r>
      <w:r>
        <w:rPr>
          <w:rFonts w:ascii="Arial" w:hAnsi="Arial" w:cs="Arial"/>
          <w:sz w:val="32"/>
          <w:szCs w:val="32"/>
        </w:rPr>
        <w:t xml:space="preserve"> ask (</w:t>
      </w:r>
      <w:r w:rsidR="00377DB6">
        <w:rPr>
          <w:rFonts w:ascii="Arial" w:hAnsi="Arial" w:cs="Arial"/>
          <w:sz w:val="32"/>
          <w:szCs w:val="32"/>
        </w:rPr>
        <w:t>or if they do, might do their own research online or using your website, rather than ask for help in store</w:t>
      </w:r>
      <w:r w:rsidR="00EE0A1F">
        <w:rPr>
          <w:rFonts w:ascii="Arial" w:hAnsi="Arial" w:cs="Arial"/>
          <w:sz w:val="32"/>
          <w:szCs w:val="32"/>
        </w:rPr>
        <w:t>)</w:t>
      </w:r>
      <w:r w:rsidR="00377DB6">
        <w:rPr>
          <w:rFonts w:ascii="Arial" w:hAnsi="Arial" w:cs="Arial"/>
          <w:sz w:val="32"/>
          <w:szCs w:val="32"/>
        </w:rPr>
        <w:t>.</w:t>
      </w:r>
    </w:p>
    <w:p w14:paraId="1A5BC6F5" w14:textId="15DA99BD" w:rsidR="00EE0A1F" w:rsidRDefault="00EE0A1F" w:rsidP="00EE0A1F">
      <w:pPr>
        <w:pStyle w:val="Heading3"/>
      </w:pPr>
      <w:r>
        <w:t>2. Decisions customers make</w:t>
      </w:r>
    </w:p>
    <w:p w14:paraId="24AA3EAC" w14:textId="4CA55AC7" w:rsidR="00EE0A1F" w:rsidRDefault="00EE0A1F" w:rsidP="00083B6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Whether they’re browsing or needing to buy, they’ll also be deciding:</w:t>
      </w:r>
    </w:p>
    <w:p w14:paraId="63CD0667" w14:textId="5A763624" w:rsidR="00EE0A1F" w:rsidRDefault="00EE0A1F" w:rsidP="00EE0A1F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Will I explore further, or leave?</w:t>
      </w:r>
    </w:p>
    <w:p w14:paraId="3E81C039" w14:textId="4E96E218" w:rsidR="00EE0A1F" w:rsidRDefault="00C3231E" w:rsidP="00EE0A1F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Whether to</w:t>
      </w:r>
      <w:r w:rsidR="00EE0A1F">
        <w:rPr>
          <w:rFonts w:ascii="Arial" w:hAnsi="Arial" w:cs="Arial"/>
          <w:sz w:val="32"/>
          <w:szCs w:val="32"/>
        </w:rPr>
        <w:t xml:space="preserve"> buy, and what specifically</w:t>
      </w:r>
    </w:p>
    <w:p w14:paraId="7724C095" w14:textId="3EE6AEC8" w:rsidR="00EE0A1F" w:rsidRDefault="00C3231E" w:rsidP="00EE0A1F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Whether to</w:t>
      </w:r>
      <w:r w:rsidR="00EE0A1F">
        <w:rPr>
          <w:rFonts w:ascii="Arial" w:hAnsi="Arial" w:cs="Arial"/>
          <w:sz w:val="32"/>
          <w:szCs w:val="32"/>
        </w:rPr>
        <w:t xml:space="preserve"> try something (like a sample, or an experience)</w:t>
      </w:r>
    </w:p>
    <w:p w14:paraId="20DE016E" w14:textId="2A689C74" w:rsidR="00EE0A1F" w:rsidRPr="00EE0A1F" w:rsidRDefault="00EE0A1F" w:rsidP="00EE0A1F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Whether or not to engage with the staff or others there</w:t>
      </w:r>
    </w:p>
    <w:p w14:paraId="35A14593" w14:textId="77777777" w:rsidR="00DC2430" w:rsidRDefault="00DC2430" w:rsidP="00DC2430"/>
    <w:p w14:paraId="06F6E49C" w14:textId="28003126" w:rsidR="00DC2430" w:rsidRPr="00377DB6" w:rsidRDefault="00174BF3" w:rsidP="00AB4EED">
      <w:pPr>
        <w:pStyle w:val="Heading2"/>
        <w:rPr>
          <w:sz w:val="40"/>
          <w:szCs w:val="40"/>
        </w:rPr>
      </w:pPr>
      <w:r>
        <w:br w:type="page"/>
      </w:r>
      <w:r w:rsidR="00AB4EED">
        <w:lastRenderedPageBreak/>
        <w:t xml:space="preserve">Mapping your customers experience </w:t>
      </w:r>
    </w:p>
    <w:p w14:paraId="0243A14E" w14:textId="77777777" w:rsidR="00BE43BB" w:rsidRDefault="00BE43BB" w:rsidP="00BE43BB">
      <w:pPr>
        <w:pStyle w:val="Heading3"/>
      </w:pPr>
      <w:r>
        <w:t>Step 1: What customers described</w:t>
      </w:r>
    </w:p>
    <w:p w14:paraId="48ACDDBB" w14:textId="061F8525" w:rsidR="00DC2430" w:rsidRDefault="00EE0A1F" w:rsidP="00DC243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Think back to what you heard in </w:t>
      </w:r>
      <w:r w:rsidR="00377DB6">
        <w:rPr>
          <w:rFonts w:ascii="Arial" w:hAnsi="Arial" w:cs="Arial"/>
          <w:sz w:val="32"/>
          <w:szCs w:val="32"/>
        </w:rPr>
        <w:t>the</w:t>
      </w:r>
      <w:r w:rsidR="00BE43BB">
        <w:rPr>
          <w:rFonts w:ascii="Arial" w:hAnsi="Arial" w:cs="Arial"/>
          <w:sz w:val="32"/>
          <w:szCs w:val="32"/>
        </w:rPr>
        <w:t xml:space="preserve"> interviews and map out: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4"/>
        <w:gridCol w:w="3214"/>
        <w:gridCol w:w="3214"/>
      </w:tblGrid>
      <w:tr w:rsidR="00AB4EED" w14:paraId="435CF69E" w14:textId="77777777" w:rsidTr="00AB4EED">
        <w:tc>
          <w:tcPr>
            <w:tcW w:w="3214" w:type="dxa"/>
          </w:tcPr>
          <w:p w14:paraId="26AF7EE4" w14:textId="3B008757" w:rsidR="00AB4EED" w:rsidRDefault="00AB4EED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  <w:r w:rsidRPr="00AB4EED">
              <w:rPr>
                <w:rFonts w:ascii="Arial" w:hAnsi="Arial" w:cs="Arial"/>
                <w:b/>
                <w:bCs/>
                <w:sz w:val="32"/>
                <w:szCs w:val="32"/>
              </w:rPr>
              <w:t>The need, problem, reason or trigger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  <w:tc>
          <w:tcPr>
            <w:tcW w:w="3214" w:type="dxa"/>
          </w:tcPr>
          <w:p w14:paraId="35A3C799" w14:textId="4DA9A311" w:rsidR="00AB4EED" w:rsidRPr="00DC0B46" w:rsidRDefault="00AB4EED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C0B46">
              <w:rPr>
                <w:rFonts w:ascii="Arial" w:hAnsi="Arial" w:cs="Arial"/>
                <w:b/>
                <w:bCs/>
                <w:sz w:val="32"/>
                <w:szCs w:val="32"/>
              </w:rPr>
              <w:t>Steps in their journey</w:t>
            </w:r>
          </w:p>
        </w:tc>
        <w:tc>
          <w:tcPr>
            <w:tcW w:w="3214" w:type="dxa"/>
          </w:tcPr>
          <w:p w14:paraId="672CF918" w14:textId="34C47371" w:rsidR="00AB4EED" w:rsidRPr="00DC0B46" w:rsidRDefault="00AB4EED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DC0B46">
              <w:rPr>
                <w:rFonts w:ascii="Arial" w:hAnsi="Arial" w:cs="Arial"/>
                <w:b/>
                <w:bCs/>
                <w:sz w:val="32"/>
                <w:szCs w:val="32"/>
              </w:rPr>
              <w:t>Outcomes / results</w:t>
            </w:r>
          </w:p>
        </w:tc>
      </w:tr>
      <w:tr w:rsidR="00AB4EED" w14:paraId="5600FCB0" w14:textId="77777777" w:rsidTr="00AB4EED">
        <w:tc>
          <w:tcPr>
            <w:tcW w:w="3214" w:type="dxa"/>
          </w:tcPr>
          <w:p w14:paraId="606DF0A0" w14:textId="755BD0F7" w:rsidR="00AB4EED" w:rsidRDefault="00AB4EED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</w:rPr>
              <w:t>[</w:t>
            </w:r>
            <w:r w:rsidRPr="00AB4EED">
              <w:rPr>
                <w:rFonts w:ascii="Arial" w:hAnsi="Arial" w:cs="Arial"/>
                <w:i/>
                <w:iCs/>
                <w:sz w:val="32"/>
                <w:szCs w:val="32"/>
              </w:rPr>
              <w:t>What caused the customer to approach your business</w:t>
            </w:r>
            <w:r>
              <w:rPr>
                <w:rFonts w:ascii="Arial" w:hAnsi="Arial" w:cs="Arial"/>
                <w:i/>
                <w:iCs/>
                <w:sz w:val="32"/>
                <w:szCs w:val="32"/>
              </w:rPr>
              <w:t>?]</w:t>
            </w:r>
          </w:p>
        </w:tc>
        <w:tc>
          <w:tcPr>
            <w:tcW w:w="3214" w:type="dxa"/>
          </w:tcPr>
          <w:p w14:paraId="1BD87CFD" w14:textId="77777777" w:rsidR="00AB4EED" w:rsidRDefault="00DC0B46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For each step, identify:</w:t>
            </w:r>
          </w:p>
          <w:p w14:paraId="4EEF8915" w14:textId="77777777" w:rsidR="00DC0B46" w:rsidRPr="00AA325F" w:rsidRDefault="00DC0B46" w:rsidP="00DC0B46">
            <w:pPr>
              <w:pStyle w:val="ListParagraph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A325F">
              <w:rPr>
                <w:rFonts w:ascii="Arial" w:hAnsi="Arial" w:cs="Arial"/>
                <w:b/>
                <w:bCs/>
                <w:sz w:val="32"/>
                <w:szCs w:val="32"/>
              </w:rPr>
              <w:t>Who did what</w:t>
            </w:r>
          </w:p>
          <w:p w14:paraId="73354104" w14:textId="77777777" w:rsidR="00DC0B46" w:rsidRPr="00AA325F" w:rsidRDefault="00DC0B46" w:rsidP="00DC0B46">
            <w:pPr>
              <w:pStyle w:val="ListParagraph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A325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What was the action </w:t>
            </w:r>
          </w:p>
          <w:p w14:paraId="480888C8" w14:textId="4A814CF2" w:rsidR="00DC0B46" w:rsidRDefault="00DC0B46" w:rsidP="00DC0B46">
            <w:pPr>
              <w:pStyle w:val="ListParagraph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  <w:r w:rsidRPr="00AA325F">
              <w:rPr>
                <w:rFonts w:ascii="Arial" w:hAnsi="Arial" w:cs="Arial"/>
                <w:b/>
                <w:bCs/>
                <w:sz w:val="32"/>
                <w:szCs w:val="32"/>
              </w:rPr>
              <w:t>Channels used</w:t>
            </w:r>
            <w:r>
              <w:rPr>
                <w:rFonts w:ascii="Arial" w:hAnsi="Arial" w:cs="Arial"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eg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in store, website)</w:t>
            </w:r>
          </w:p>
          <w:p w14:paraId="59BC5DC2" w14:textId="77777777" w:rsidR="00DC0B46" w:rsidRDefault="00DC0B46" w:rsidP="00DC0B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74B5132C" w14:textId="04F8BAE6" w:rsidR="00DC0B46" w:rsidRPr="00DC0B46" w:rsidRDefault="00DC0B46" w:rsidP="00DC0B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Include all the steps that were discussed (these might include browsing and comparing options before the customer chose your service) </w:t>
            </w:r>
          </w:p>
        </w:tc>
        <w:tc>
          <w:tcPr>
            <w:tcW w:w="3214" w:type="dxa"/>
          </w:tcPr>
          <w:p w14:paraId="4EE7FF26" w14:textId="77777777" w:rsidR="00AB4EED" w:rsidRDefault="00DC0B46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could include:</w:t>
            </w:r>
          </w:p>
          <w:p w14:paraId="0A9DD844" w14:textId="77777777" w:rsidR="00DC0B46" w:rsidRDefault="00DC0B46" w:rsidP="00DC0B46">
            <w:pPr>
              <w:pStyle w:val="ListParagraph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Practical outcomes (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eg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fixed a leak)</w:t>
            </w:r>
          </w:p>
          <w:p w14:paraId="61AD7226" w14:textId="49B00D5E" w:rsidR="00DC0B46" w:rsidRPr="00DC0B46" w:rsidRDefault="00DC0B46" w:rsidP="00DC0B46">
            <w:pPr>
              <w:pStyle w:val="ListParagraph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Life-enhancing outcomes (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eg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social, learning)</w:t>
            </w:r>
          </w:p>
        </w:tc>
      </w:tr>
    </w:tbl>
    <w:p w14:paraId="41319A7C" w14:textId="77777777" w:rsidR="007C040B" w:rsidRDefault="007C040B" w:rsidP="00DC2430">
      <w:pPr>
        <w:rPr>
          <w:rFonts w:ascii="Arial" w:hAnsi="Arial" w:cs="Arial"/>
          <w:sz w:val="32"/>
          <w:szCs w:val="32"/>
        </w:rPr>
      </w:pPr>
    </w:p>
    <w:p w14:paraId="2325807C" w14:textId="77777777" w:rsidR="00EE0A1F" w:rsidRDefault="00EE0A1F" w:rsidP="00DC2430">
      <w:pPr>
        <w:rPr>
          <w:rFonts w:ascii="Arial" w:hAnsi="Arial" w:cs="Arial"/>
          <w:sz w:val="32"/>
          <w:szCs w:val="32"/>
        </w:rPr>
      </w:pPr>
    </w:p>
    <w:p w14:paraId="66A8DA1A" w14:textId="77777777" w:rsidR="00EE0A1F" w:rsidRPr="00174BF3" w:rsidRDefault="00EE0A1F" w:rsidP="00DC2430">
      <w:pPr>
        <w:rPr>
          <w:rFonts w:ascii="Arial" w:hAnsi="Arial" w:cs="Arial"/>
          <w:sz w:val="32"/>
          <w:szCs w:val="32"/>
        </w:rPr>
      </w:pPr>
    </w:p>
    <w:p w14:paraId="682C3925" w14:textId="580B4763" w:rsidR="00DC2430" w:rsidRDefault="00BE43BB" w:rsidP="00BE43BB">
      <w:pPr>
        <w:pStyle w:val="Heading3"/>
      </w:pPr>
      <w:r>
        <w:t>Step 2: Customers critique</w:t>
      </w:r>
      <w:r w:rsidR="009A1F31">
        <w:t xml:space="preserve"> / reflection</w:t>
      </w:r>
    </w:p>
    <w:p w14:paraId="409A7F93" w14:textId="5E9616E1" w:rsidR="00BE43BB" w:rsidRDefault="00BE43BB" w:rsidP="00BE43B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Add notes to your map to show where the customer described:</w:t>
      </w:r>
    </w:p>
    <w:p w14:paraId="606C9527" w14:textId="4AB3E0B2" w:rsidR="00BE43BB" w:rsidRDefault="00AA325F" w:rsidP="00BE43BB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</w:t>
      </w:r>
      <w:r w:rsidR="00BE43BB">
        <w:rPr>
          <w:rFonts w:ascii="Arial" w:hAnsi="Arial" w:cs="Arial"/>
          <w:sz w:val="32"/>
          <w:szCs w:val="32"/>
        </w:rPr>
        <w:t xml:space="preserve"> </w:t>
      </w:r>
      <w:r w:rsidR="00BE43BB" w:rsidRPr="00AA325F">
        <w:rPr>
          <w:rFonts w:ascii="Arial" w:hAnsi="Arial" w:cs="Arial"/>
          <w:b/>
          <w:bCs/>
          <w:sz w:val="32"/>
          <w:szCs w:val="32"/>
        </w:rPr>
        <w:t>positive</w:t>
      </w:r>
      <w:r>
        <w:rPr>
          <w:rFonts w:ascii="Arial" w:hAnsi="Arial" w:cs="Arial"/>
          <w:b/>
          <w:bCs/>
          <w:sz w:val="32"/>
          <w:szCs w:val="32"/>
        </w:rPr>
        <w:t>s</w:t>
      </w:r>
      <w:r w:rsidR="00BE43B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BE43BB">
        <w:rPr>
          <w:rFonts w:ascii="Arial" w:hAnsi="Arial" w:cs="Arial"/>
          <w:sz w:val="32"/>
          <w:szCs w:val="32"/>
        </w:rPr>
        <w:t>eg</w:t>
      </w:r>
      <w:proofErr w:type="spellEnd"/>
      <w:r w:rsidR="00BE43BB">
        <w:rPr>
          <w:rFonts w:ascii="Arial" w:hAnsi="Arial" w:cs="Arial"/>
          <w:sz w:val="32"/>
          <w:szCs w:val="32"/>
        </w:rPr>
        <w:t xml:space="preserve"> “this was great”</w:t>
      </w:r>
    </w:p>
    <w:p w14:paraId="1408B680" w14:textId="4A665D89" w:rsidR="00BE43BB" w:rsidRDefault="00BE43BB" w:rsidP="00BE43BB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Any </w:t>
      </w:r>
      <w:r w:rsidRPr="00AA325F">
        <w:rPr>
          <w:rFonts w:ascii="Arial" w:hAnsi="Arial" w:cs="Arial"/>
          <w:b/>
          <w:bCs/>
          <w:sz w:val="32"/>
          <w:szCs w:val="32"/>
        </w:rPr>
        <w:t>pain points</w:t>
      </w:r>
      <w:r w:rsidR="009A1F31">
        <w:rPr>
          <w:rFonts w:ascii="Arial" w:hAnsi="Arial" w:cs="Arial"/>
          <w:sz w:val="32"/>
          <w:szCs w:val="32"/>
        </w:rPr>
        <w:t xml:space="preserve"> -</w:t>
      </w:r>
      <w:r>
        <w:rPr>
          <w:rFonts w:ascii="Arial" w:hAnsi="Arial" w:cs="Arial"/>
          <w:sz w:val="32"/>
          <w:szCs w:val="32"/>
        </w:rPr>
        <w:t xml:space="preserve"> spots of confusion or frustration</w:t>
      </w:r>
    </w:p>
    <w:p w14:paraId="5B1D16A0" w14:textId="541F3014" w:rsidR="00BE43BB" w:rsidRDefault="00BE43BB" w:rsidP="00BE43BB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Any </w:t>
      </w:r>
      <w:r w:rsidRPr="00AA325F">
        <w:rPr>
          <w:rFonts w:ascii="Arial" w:hAnsi="Arial" w:cs="Arial"/>
          <w:b/>
          <w:bCs/>
          <w:sz w:val="32"/>
          <w:szCs w:val="32"/>
        </w:rPr>
        <w:t>unmet need</w:t>
      </w:r>
      <w:r w:rsidR="009A1F31" w:rsidRPr="00AA325F">
        <w:rPr>
          <w:rFonts w:ascii="Arial" w:hAnsi="Arial" w:cs="Arial"/>
          <w:b/>
          <w:bCs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- if the customer described not completely fulfilling their initial goal</w:t>
      </w:r>
    </w:p>
    <w:p w14:paraId="4EFD5670" w14:textId="60148929" w:rsidR="00895477" w:rsidRDefault="00895477" w:rsidP="00BE43BB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AA325F">
        <w:rPr>
          <w:rFonts w:ascii="Arial" w:hAnsi="Arial" w:cs="Arial"/>
          <w:b/>
          <w:bCs/>
          <w:sz w:val="32"/>
          <w:szCs w:val="32"/>
        </w:rPr>
        <w:t>Next steps</w:t>
      </w:r>
      <w:r>
        <w:rPr>
          <w:rFonts w:ascii="Arial" w:hAnsi="Arial" w:cs="Arial"/>
          <w:sz w:val="32"/>
          <w:szCs w:val="32"/>
        </w:rPr>
        <w:t xml:space="preserve"> - if the customer described what they’re interested in doing or trying next, now that they’ve completed their initial goal</w:t>
      </w:r>
    </w:p>
    <w:p w14:paraId="1501BE36" w14:textId="77777777" w:rsidR="00895477" w:rsidRDefault="00895477" w:rsidP="00895477">
      <w:pPr>
        <w:rPr>
          <w:rFonts w:ascii="Arial" w:hAnsi="Arial" w:cs="Arial"/>
          <w:sz w:val="32"/>
          <w:szCs w:val="32"/>
        </w:rPr>
      </w:pPr>
    </w:p>
    <w:p w14:paraId="455EC006" w14:textId="3531AF36" w:rsidR="00895477" w:rsidRPr="00895477" w:rsidRDefault="00895477" w:rsidP="00895477">
      <w:pPr>
        <w:pStyle w:val="Heading3"/>
      </w:pPr>
      <w:r>
        <w:t xml:space="preserve">Step 3: Your </w:t>
      </w:r>
      <w:r w:rsidR="009A1F31">
        <w:t>critique / reflection</w:t>
      </w:r>
    </w:p>
    <w:p w14:paraId="6D76CA22" w14:textId="5047CFE1" w:rsidR="00881A98" w:rsidRDefault="00895477" w:rsidP="00DC243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Thinking about what you heard, plus your knowledge of your business, add to your notes:</w:t>
      </w:r>
    </w:p>
    <w:p w14:paraId="745C0643" w14:textId="50E530DD" w:rsidR="00895477" w:rsidRDefault="00895477" w:rsidP="00895477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questions were customers considering at each step?</w:t>
      </w:r>
    </w:p>
    <w:p w14:paraId="78A4BF92" w14:textId="24DC3C83" w:rsidR="00895477" w:rsidRDefault="00895477" w:rsidP="00895477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were the </w:t>
      </w:r>
      <w:r w:rsidRPr="00AA325F">
        <w:rPr>
          <w:rFonts w:ascii="Arial" w:hAnsi="Arial" w:cs="Arial"/>
          <w:b/>
          <w:bCs/>
          <w:sz w:val="32"/>
          <w:szCs w:val="32"/>
        </w:rPr>
        <w:t>deciding factors</w:t>
      </w:r>
      <w:r>
        <w:rPr>
          <w:rFonts w:ascii="Arial" w:hAnsi="Arial" w:cs="Arial"/>
          <w:sz w:val="32"/>
          <w:szCs w:val="32"/>
        </w:rPr>
        <w:t xml:space="preserve"> in people choosing your business, and their purchases?</w:t>
      </w:r>
    </w:p>
    <w:p w14:paraId="10BFEE0C" w14:textId="48AE0206" w:rsidR="00895477" w:rsidRDefault="00895477" w:rsidP="00895477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Which factors were </w:t>
      </w:r>
      <w:r w:rsidRPr="00AA325F">
        <w:rPr>
          <w:rFonts w:ascii="Arial" w:hAnsi="Arial" w:cs="Arial"/>
          <w:b/>
          <w:bCs/>
          <w:sz w:val="32"/>
          <w:szCs w:val="32"/>
        </w:rPr>
        <w:t>must haves</w:t>
      </w:r>
      <w:r>
        <w:rPr>
          <w:rFonts w:ascii="Arial" w:hAnsi="Arial" w:cs="Arial"/>
          <w:sz w:val="32"/>
          <w:szCs w:val="32"/>
        </w:rPr>
        <w:t xml:space="preserve">, and which were </w:t>
      </w:r>
      <w:r w:rsidRPr="00AA325F">
        <w:rPr>
          <w:rFonts w:ascii="Arial" w:hAnsi="Arial" w:cs="Arial"/>
          <w:b/>
          <w:bCs/>
          <w:sz w:val="32"/>
          <w:szCs w:val="32"/>
        </w:rPr>
        <w:t>preferences</w:t>
      </w:r>
      <w:r>
        <w:rPr>
          <w:rFonts w:ascii="Arial" w:hAnsi="Arial" w:cs="Arial"/>
          <w:sz w:val="32"/>
          <w:szCs w:val="32"/>
        </w:rPr>
        <w:t>?</w:t>
      </w:r>
    </w:p>
    <w:p w14:paraId="5F41DC62" w14:textId="5AB5E3D4" w:rsidR="00895477" w:rsidRDefault="00895477" w:rsidP="00895477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your opinion, did any fail to find an item that may have suited them better than what they purchased?</w:t>
      </w:r>
    </w:p>
    <w:p w14:paraId="6C4A916F" w14:textId="69613BB9" w:rsidR="009A1F31" w:rsidRDefault="009A1F31" w:rsidP="00895477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How does the experience compare on different channels? (store, online etc)</w:t>
      </w:r>
    </w:p>
    <w:p w14:paraId="5B9BB330" w14:textId="77777777" w:rsidR="00895477" w:rsidRPr="009A1F31" w:rsidRDefault="00895477" w:rsidP="009A1F31">
      <w:pPr>
        <w:ind w:left="360"/>
        <w:rPr>
          <w:rFonts w:ascii="Arial" w:hAnsi="Arial" w:cs="Arial"/>
          <w:sz w:val="32"/>
          <w:szCs w:val="32"/>
        </w:rPr>
      </w:pPr>
    </w:p>
    <w:p w14:paraId="7E7C556B" w14:textId="77777777" w:rsidR="00895477" w:rsidRDefault="00895477" w:rsidP="00DC2430">
      <w:pPr>
        <w:rPr>
          <w:rFonts w:ascii="Arial" w:hAnsi="Arial" w:cs="Arial"/>
          <w:sz w:val="32"/>
          <w:szCs w:val="32"/>
        </w:rPr>
      </w:pPr>
    </w:p>
    <w:p w14:paraId="76C623B7" w14:textId="424DAFCE" w:rsidR="00881A98" w:rsidRDefault="009A1F31" w:rsidP="00AB4EED">
      <w:pPr>
        <w:pStyle w:val="Heading2"/>
      </w:pPr>
      <w:r>
        <w:t>Wrapping up</w:t>
      </w:r>
    </w:p>
    <w:p w14:paraId="0CA597FB" w14:textId="6DFEDCA0" w:rsidR="00F63985" w:rsidRDefault="00F63985" w:rsidP="00DC243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 close this section and </w:t>
      </w:r>
      <w:r w:rsidR="00DD3017">
        <w:rPr>
          <w:rFonts w:ascii="Arial" w:hAnsi="Arial" w:cs="Arial"/>
          <w:sz w:val="32"/>
          <w:szCs w:val="32"/>
        </w:rPr>
        <w:t xml:space="preserve">identify what’s actionable, </w:t>
      </w:r>
      <w:r>
        <w:rPr>
          <w:rFonts w:ascii="Arial" w:hAnsi="Arial" w:cs="Arial"/>
          <w:sz w:val="32"/>
          <w:szCs w:val="32"/>
        </w:rPr>
        <w:t>reflect 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1"/>
        <w:gridCol w:w="4821"/>
      </w:tblGrid>
      <w:tr w:rsidR="00F63985" w14:paraId="70B4E251" w14:textId="77777777" w:rsidTr="00F63985">
        <w:tc>
          <w:tcPr>
            <w:tcW w:w="4821" w:type="dxa"/>
          </w:tcPr>
          <w:p w14:paraId="15895415" w14:textId="77777777" w:rsidR="00F63985" w:rsidRPr="00F63985" w:rsidRDefault="00F63985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63985">
              <w:rPr>
                <w:rFonts w:ascii="Arial" w:hAnsi="Arial" w:cs="Arial"/>
                <w:b/>
                <w:bCs/>
                <w:sz w:val="32"/>
                <w:szCs w:val="32"/>
              </w:rPr>
              <w:t>What’s working well</w:t>
            </w:r>
          </w:p>
          <w:p w14:paraId="6F5395D6" w14:textId="3712EBB4" w:rsidR="00F63985" w:rsidRPr="00F63985" w:rsidRDefault="00F63985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i/>
                <w:iCs/>
                <w:sz w:val="32"/>
                <w:szCs w:val="32"/>
              </w:rPr>
            </w:pPr>
            <w:r w:rsidRPr="00F63985">
              <w:rPr>
                <w:rFonts w:ascii="Arial" w:hAnsi="Arial" w:cs="Arial"/>
                <w:i/>
                <w:iCs/>
                <w:sz w:val="32"/>
                <w:szCs w:val="32"/>
              </w:rPr>
              <w:t>Things to keep or highlight</w:t>
            </w:r>
          </w:p>
        </w:tc>
        <w:tc>
          <w:tcPr>
            <w:tcW w:w="4821" w:type="dxa"/>
          </w:tcPr>
          <w:p w14:paraId="0C7C227A" w14:textId="77777777" w:rsidR="00F63985" w:rsidRPr="00F63985" w:rsidRDefault="00F63985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63985">
              <w:rPr>
                <w:rFonts w:ascii="Arial" w:hAnsi="Arial" w:cs="Arial"/>
                <w:b/>
                <w:bCs/>
                <w:sz w:val="32"/>
                <w:szCs w:val="32"/>
              </w:rPr>
              <w:t>Opportunities</w:t>
            </w:r>
          </w:p>
          <w:p w14:paraId="74A81EDC" w14:textId="1772527E" w:rsidR="00F63985" w:rsidRPr="00F63985" w:rsidRDefault="00F63985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i/>
                <w:iCs/>
                <w:sz w:val="32"/>
                <w:szCs w:val="32"/>
              </w:rPr>
            </w:pPr>
            <w:r w:rsidRPr="00F63985">
              <w:rPr>
                <w:rFonts w:ascii="Arial" w:hAnsi="Arial" w:cs="Arial"/>
                <w:i/>
                <w:iCs/>
                <w:sz w:val="32"/>
                <w:szCs w:val="32"/>
              </w:rPr>
              <w:t>Things to explore</w:t>
            </w:r>
          </w:p>
        </w:tc>
      </w:tr>
      <w:tr w:rsidR="00F63985" w14:paraId="12996758" w14:textId="77777777" w:rsidTr="00F63985">
        <w:tc>
          <w:tcPr>
            <w:tcW w:w="4821" w:type="dxa"/>
          </w:tcPr>
          <w:p w14:paraId="5A9C8E7D" w14:textId="77777777" w:rsidR="00F63985" w:rsidRDefault="00F63985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5465E5C7" w14:textId="77777777" w:rsidR="00F63985" w:rsidRDefault="00F63985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665B3C21" w14:textId="77777777" w:rsidR="00F63985" w:rsidRDefault="00F63985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821" w:type="dxa"/>
          </w:tcPr>
          <w:p w14:paraId="551E9DD2" w14:textId="77777777" w:rsidR="00F63985" w:rsidRDefault="00F63985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63985" w14:paraId="4427DC4C" w14:textId="77777777" w:rsidTr="00F63985">
        <w:tc>
          <w:tcPr>
            <w:tcW w:w="4821" w:type="dxa"/>
          </w:tcPr>
          <w:p w14:paraId="4EA996D0" w14:textId="77777777" w:rsidR="00F63985" w:rsidRPr="00F63985" w:rsidRDefault="00F63985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63985">
              <w:rPr>
                <w:rFonts w:ascii="Arial" w:hAnsi="Arial" w:cs="Arial"/>
                <w:b/>
                <w:bCs/>
                <w:sz w:val="32"/>
                <w:szCs w:val="32"/>
              </w:rPr>
              <w:t>Quick fixes</w:t>
            </w:r>
          </w:p>
          <w:p w14:paraId="221E5D95" w14:textId="5C60B38E" w:rsidR="00F63985" w:rsidRPr="00F63985" w:rsidRDefault="00F63985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i/>
                <w:iCs/>
                <w:sz w:val="32"/>
                <w:szCs w:val="32"/>
              </w:rPr>
            </w:pPr>
            <w:r w:rsidRPr="00F63985">
              <w:rPr>
                <w:rFonts w:ascii="Arial" w:hAnsi="Arial" w:cs="Arial"/>
                <w:i/>
                <w:iCs/>
                <w:sz w:val="32"/>
                <w:szCs w:val="32"/>
              </w:rPr>
              <w:t>Improvements that would be easy to make</w:t>
            </w:r>
          </w:p>
        </w:tc>
        <w:tc>
          <w:tcPr>
            <w:tcW w:w="4821" w:type="dxa"/>
          </w:tcPr>
          <w:p w14:paraId="7CA2EF0C" w14:textId="77777777" w:rsidR="00F63985" w:rsidRPr="00F63985" w:rsidRDefault="00F63985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63985">
              <w:rPr>
                <w:rFonts w:ascii="Arial" w:hAnsi="Arial" w:cs="Arial"/>
                <w:b/>
                <w:bCs/>
                <w:sz w:val="32"/>
                <w:szCs w:val="32"/>
              </w:rPr>
              <w:t>Areas to consider changing</w:t>
            </w:r>
          </w:p>
          <w:p w14:paraId="01F8E2F7" w14:textId="7E8017E0" w:rsidR="00F63985" w:rsidRPr="00F63985" w:rsidRDefault="00F63985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i/>
                <w:iCs/>
                <w:sz w:val="32"/>
                <w:szCs w:val="32"/>
              </w:rPr>
            </w:pPr>
            <w:r w:rsidRPr="00F63985">
              <w:rPr>
                <w:rFonts w:ascii="Arial" w:hAnsi="Arial" w:cs="Arial"/>
                <w:i/>
                <w:iCs/>
                <w:sz w:val="32"/>
                <w:szCs w:val="32"/>
              </w:rPr>
              <w:t>Things that could be improved but it’s not obvious how</w:t>
            </w:r>
          </w:p>
        </w:tc>
      </w:tr>
      <w:tr w:rsidR="00F63985" w14:paraId="1CA58FF2" w14:textId="77777777" w:rsidTr="00F63985">
        <w:tc>
          <w:tcPr>
            <w:tcW w:w="4821" w:type="dxa"/>
          </w:tcPr>
          <w:p w14:paraId="2BC9C962" w14:textId="77777777" w:rsidR="00F63985" w:rsidRDefault="00F63985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58D2FE8E" w14:textId="77777777" w:rsidR="00F63985" w:rsidRDefault="00F63985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</w:p>
          <w:p w14:paraId="483B1CCA" w14:textId="77777777" w:rsidR="00F63985" w:rsidRDefault="00F63985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821" w:type="dxa"/>
          </w:tcPr>
          <w:p w14:paraId="1ECC3F50" w14:textId="77777777" w:rsidR="00F63985" w:rsidRDefault="00F63985" w:rsidP="00DC243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D2A744A" w14:textId="77777777" w:rsidR="00F63985" w:rsidRDefault="00F63985" w:rsidP="00DC2430">
      <w:pPr>
        <w:rPr>
          <w:rFonts w:ascii="Arial" w:hAnsi="Arial" w:cs="Arial"/>
          <w:sz w:val="32"/>
          <w:szCs w:val="32"/>
        </w:rPr>
      </w:pPr>
    </w:p>
    <w:p w14:paraId="366176D8" w14:textId="77777777" w:rsidR="00004F6A" w:rsidRDefault="00004F6A" w:rsidP="00DC2430">
      <w:pPr>
        <w:rPr>
          <w:rFonts w:ascii="Arial" w:hAnsi="Arial" w:cs="Arial"/>
          <w:sz w:val="32"/>
          <w:szCs w:val="32"/>
        </w:rPr>
      </w:pPr>
    </w:p>
    <w:p w14:paraId="62E3D613" w14:textId="77777777" w:rsidR="00004F6A" w:rsidRDefault="00004F6A" w:rsidP="00DC2430">
      <w:pPr>
        <w:rPr>
          <w:rFonts w:ascii="Arial" w:hAnsi="Arial" w:cs="Arial"/>
          <w:sz w:val="32"/>
          <w:szCs w:val="32"/>
        </w:rPr>
      </w:pPr>
    </w:p>
    <w:p w14:paraId="4E0357B4" w14:textId="77777777" w:rsidR="00881A98" w:rsidRPr="00174BF3" w:rsidRDefault="00881A98" w:rsidP="00DC2430">
      <w:pPr>
        <w:rPr>
          <w:rFonts w:ascii="Arial" w:hAnsi="Arial" w:cs="Arial"/>
          <w:sz w:val="32"/>
          <w:szCs w:val="32"/>
        </w:rPr>
      </w:pPr>
    </w:p>
    <w:p w14:paraId="03994093" w14:textId="77777777" w:rsidR="00DC2430" w:rsidRDefault="00DC2430" w:rsidP="00DC2430"/>
    <w:p w14:paraId="0C7810FB" w14:textId="77777777" w:rsidR="00174BF3" w:rsidRDefault="00174BF3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after="0" w:line="276" w:lineRule="auto"/>
        <w:rPr>
          <w:rFonts w:ascii="Arial" w:hAnsi="Arial" w:cs="Arial"/>
          <w:b/>
          <w:bCs/>
          <w:sz w:val="40"/>
          <w:szCs w:val="40"/>
        </w:rPr>
      </w:pPr>
      <w:r>
        <w:br w:type="page"/>
      </w:r>
    </w:p>
    <w:p w14:paraId="294EEBBF" w14:textId="7CBCF38E" w:rsidR="00DC2430" w:rsidRDefault="00004F6A" w:rsidP="00AB4EED">
      <w:pPr>
        <w:pStyle w:val="Heading2"/>
      </w:pPr>
      <w:r>
        <w:lastRenderedPageBreak/>
        <w:t>Extra activity</w:t>
      </w:r>
    </w:p>
    <w:p w14:paraId="428845C9" w14:textId="3A16C27A" w:rsidR="00DC2430" w:rsidRDefault="00004F6A" w:rsidP="00DC243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you enjoyed the customer interviews and are finding this process of unpacking information and communication useful - you might like to run a Card Sorting activity.</w:t>
      </w:r>
    </w:p>
    <w:p w14:paraId="47D54431" w14:textId="77777777" w:rsidR="00004F6A" w:rsidRDefault="00004F6A" w:rsidP="00DC2430">
      <w:pPr>
        <w:rPr>
          <w:rFonts w:ascii="Arial" w:hAnsi="Arial" w:cs="Arial"/>
          <w:sz w:val="32"/>
          <w:szCs w:val="32"/>
        </w:rPr>
      </w:pPr>
    </w:p>
    <w:p w14:paraId="05A13F2D" w14:textId="65CD3822" w:rsidR="00004F6A" w:rsidRDefault="00004F6A" w:rsidP="00DC243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Briefly, this involves:</w:t>
      </w:r>
    </w:p>
    <w:p w14:paraId="562B86DF" w14:textId="76650245" w:rsidR="00004F6A" w:rsidRDefault="00004F6A" w:rsidP="00004F6A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Choosing a selection of items/products that your business offers (15 - 25 items works well</w:t>
      </w:r>
      <w:r w:rsidR="004A6A95">
        <w:rPr>
          <w:rFonts w:ascii="Arial" w:hAnsi="Arial" w:cs="Arial"/>
          <w:sz w:val="32"/>
          <w:szCs w:val="32"/>
        </w:rPr>
        <w:t>, choose things that can be a purchase or part of a purchase, rather than categories</w:t>
      </w:r>
      <w:r>
        <w:rPr>
          <w:rFonts w:ascii="Arial" w:hAnsi="Arial" w:cs="Arial"/>
          <w:sz w:val="32"/>
          <w:szCs w:val="32"/>
        </w:rPr>
        <w:t>)</w:t>
      </w:r>
    </w:p>
    <w:p w14:paraId="2C6C74E7" w14:textId="6196526F" w:rsidR="00004F6A" w:rsidRDefault="00004F6A" w:rsidP="00004F6A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Making a set of physical “cards” one for each, with enough information for someone to know what it is (but avoid adding descriptive information) </w:t>
      </w:r>
    </w:p>
    <w:p w14:paraId="1CF5489B" w14:textId="74B99A64" w:rsidR="00004F6A" w:rsidRDefault="00004F6A" w:rsidP="00004F6A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Invite a small group of your customer interviewees (say 2-3</w:t>
      </w:r>
      <w:r w:rsidR="00A4583C">
        <w:rPr>
          <w:rFonts w:ascii="Arial" w:hAnsi="Arial" w:cs="Arial"/>
          <w:sz w:val="32"/>
          <w:szCs w:val="32"/>
        </w:rPr>
        <w:t>) to a session where they</w:t>
      </w:r>
      <w:r w:rsidR="004A6A95">
        <w:rPr>
          <w:rFonts w:ascii="Arial" w:hAnsi="Arial" w:cs="Arial"/>
          <w:sz w:val="32"/>
          <w:szCs w:val="32"/>
        </w:rPr>
        <w:t>’ll</w:t>
      </w:r>
      <w:r w:rsidR="00A4583C">
        <w:rPr>
          <w:rFonts w:ascii="Arial" w:hAnsi="Arial" w:cs="Arial"/>
          <w:sz w:val="32"/>
          <w:szCs w:val="32"/>
        </w:rPr>
        <w:t xml:space="preserve"> arrange the cards.</w:t>
      </w:r>
    </w:p>
    <w:p w14:paraId="0755C560" w14:textId="59B339AA" w:rsidR="00A4583C" w:rsidRDefault="00A4583C" w:rsidP="00004F6A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At the session, ask them to group, sort, or arrange the items in a way that’s sensible to them</w:t>
      </w:r>
      <w:r w:rsidR="004A6A95">
        <w:rPr>
          <w:rFonts w:ascii="Arial" w:hAnsi="Arial" w:cs="Arial"/>
          <w:sz w:val="32"/>
          <w:szCs w:val="32"/>
        </w:rPr>
        <w:t>, and chat about their thinking as they go</w:t>
      </w:r>
      <w:r>
        <w:rPr>
          <w:rFonts w:ascii="Arial" w:hAnsi="Arial" w:cs="Arial"/>
          <w:sz w:val="32"/>
          <w:szCs w:val="32"/>
        </w:rPr>
        <w:t xml:space="preserve"> (then stay quiet, and</w:t>
      </w:r>
      <w:r w:rsidR="004A6A95">
        <w:rPr>
          <w:rFonts w:ascii="Arial" w:hAnsi="Arial" w:cs="Arial"/>
          <w:sz w:val="32"/>
          <w:szCs w:val="32"/>
        </w:rPr>
        <w:t xml:space="preserve"> listen - don’t help!</w:t>
      </w:r>
      <w:r>
        <w:rPr>
          <w:rFonts w:ascii="Arial" w:hAnsi="Arial" w:cs="Arial"/>
          <w:sz w:val="32"/>
          <w:szCs w:val="32"/>
        </w:rPr>
        <w:t>)</w:t>
      </w:r>
    </w:p>
    <w:p w14:paraId="1E46354D" w14:textId="49E6E954" w:rsidR="00A4583C" w:rsidRDefault="00A4583C" w:rsidP="00004F6A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At the end, ask the group to walk you through their arrangement .</w:t>
      </w:r>
    </w:p>
    <w:p w14:paraId="4591EA77" w14:textId="32761539" w:rsidR="00A4583C" w:rsidRPr="00A4583C" w:rsidRDefault="00A4583C" w:rsidP="00A4583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Make sure you photograph the result, and note down anything interesting that you learn.</w:t>
      </w:r>
    </w:p>
    <w:p w14:paraId="6C116804" w14:textId="77777777" w:rsidR="00174BF3" w:rsidRDefault="00174BF3" w:rsidP="00DC2430">
      <w:pPr>
        <w:rPr>
          <w:rFonts w:ascii="Arial" w:hAnsi="Arial" w:cs="Arial"/>
          <w:sz w:val="32"/>
          <w:szCs w:val="32"/>
        </w:rPr>
      </w:pPr>
    </w:p>
    <w:p w14:paraId="56BEFF13" w14:textId="39F19F24" w:rsidR="00174BF3" w:rsidRDefault="00174BF3" w:rsidP="00DD301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0" w:after="0" w:line="276" w:lineRule="auto"/>
        <w:rPr>
          <w:rFonts w:ascii="Arial" w:hAnsi="Arial" w:cs="Arial"/>
          <w:sz w:val="32"/>
          <w:szCs w:val="32"/>
        </w:rPr>
      </w:pPr>
    </w:p>
    <w:p w14:paraId="25457765" w14:textId="77777777" w:rsidR="00174BF3" w:rsidRDefault="00174BF3" w:rsidP="00DC2430">
      <w:pPr>
        <w:rPr>
          <w:rFonts w:ascii="Arial" w:hAnsi="Arial" w:cs="Arial"/>
          <w:sz w:val="32"/>
          <w:szCs w:val="32"/>
        </w:rPr>
      </w:pPr>
    </w:p>
    <w:p w14:paraId="5C220D56" w14:textId="55E63F06" w:rsidR="00174BF3" w:rsidRDefault="00174BF3" w:rsidP="00DC2430">
      <w:pPr>
        <w:sectPr w:rsidR="00174BF3" w:rsidSect="00964C84">
          <w:headerReference w:type="default" r:id="rId8"/>
          <w:footerReference w:type="default" r:id="rId9"/>
          <w:pgSz w:w="11920" w:h="16840"/>
          <w:pgMar w:top="1111" w:right="1134" w:bottom="919" w:left="1134" w:header="0" w:footer="113" w:gutter="0"/>
          <w:pgNumType w:start="1"/>
          <w:cols w:space="720"/>
          <w:docGrid w:linePitch="585"/>
        </w:sectPr>
      </w:pPr>
    </w:p>
    <w:p w14:paraId="729C4ADA" w14:textId="4D606D8D" w:rsidR="00845825" w:rsidRDefault="00845825" w:rsidP="00AB4EED">
      <w:pPr>
        <w:pStyle w:val="Heading2"/>
      </w:pPr>
      <w:r>
        <w:lastRenderedPageBreak/>
        <w:t xml:space="preserve">Your feedback welcome </w:t>
      </w:r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389"/>
          </mc:Choice>
          <mc:Fallback>
            <w:t>🎉</w:t>
          </mc:Fallback>
        </mc:AlternateContent>
      </w:r>
    </w:p>
    <w:p w14:paraId="53262526" w14:textId="52A5E0CE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  <w:r w:rsidRPr="00845825">
        <w:rPr>
          <w:rFonts w:ascii="Arial" w:hAnsi="Arial" w:cs="Arial"/>
          <w:sz w:val="32"/>
          <w:szCs w:val="32"/>
        </w:rPr>
        <w:t xml:space="preserve">I’d love to hear how this went for you - please send </w:t>
      </w:r>
      <w:r w:rsidR="00AA325F">
        <w:rPr>
          <w:rFonts w:ascii="Arial" w:hAnsi="Arial" w:cs="Arial"/>
          <w:sz w:val="32"/>
          <w:szCs w:val="32"/>
        </w:rPr>
        <w:t>any questions and</w:t>
      </w:r>
      <w:r w:rsidRPr="00845825">
        <w:rPr>
          <w:rFonts w:ascii="Arial" w:hAnsi="Arial" w:cs="Arial"/>
          <w:sz w:val="32"/>
          <w:szCs w:val="32"/>
        </w:rPr>
        <w:t xml:space="preserve"> feedback to:</w:t>
      </w:r>
    </w:p>
    <w:p w14:paraId="796C076E" w14:textId="7296FB11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  <w:r w:rsidRPr="00845825">
        <w:rPr>
          <w:rFonts w:ascii="Arial" w:hAnsi="Arial" w:cs="Arial"/>
          <w:sz w:val="32"/>
          <w:szCs w:val="32"/>
        </w:rPr>
        <w:t xml:space="preserve"> </w:t>
      </w:r>
      <w:hyperlink r:id="rId10" w:history="1">
        <w:r w:rsidRPr="00845825">
          <w:rPr>
            <w:rStyle w:val="Hyperlink"/>
            <w:rFonts w:ascii="Arial" w:hAnsi="Arial" w:cs="Arial"/>
            <w:sz w:val="32"/>
            <w:szCs w:val="32"/>
          </w:rPr>
          <w:t>hello@designforwellbeing.nz</w:t>
        </w:r>
      </w:hyperlink>
    </w:p>
    <w:p w14:paraId="406604FE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</w:p>
    <w:p w14:paraId="24DA4BD5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</w:p>
    <w:p w14:paraId="659BEFC3" w14:textId="48989DCA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  <w:r w:rsidRPr="00845825">
        <w:rPr>
          <w:rFonts w:ascii="Arial" w:hAnsi="Arial" w:cs="Arial"/>
          <w:sz w:val="32"/>
          <w:szCs w:val="32"/>
        </w:rPr>
        <w:t xml:space="preserve">This resource is the </w:t>
      </w:r>
      <w:r w:rsidR="00E95979">
        <w:rPr>
          <w:rFonts w:ascii="Arial" w:hAnsi="Arial" w:cs="Arial"/>
          <w:sz w:val="32"/>
          <w:szCs w:val="32"/>
        </w:rPr>
        <w:t>second</w:t>
      </w:r>
      <w:r w:rsidRPr="00845825">
        <w:rPr>
          <w:rFonts w:ascii="Arial" w:hAnsi="Arial" w:cs="Arial"/>
          <w:sz w:val="32"/>
          <w:szCs w:val="32"/>
        </w:rPr>
        <w:t xml:space="preserve"> in a series (to be published through July 2026):</w:t>
      </w:r>
    </w:p>
    <w:p w14:paraId="2A49ED53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</w:p>
    <w:p w14:paraId="712248B0" w14:textId="2CA8A7CD" w:rsidR="00845825" w:rsidRPr="00845825" w:rsidRDefault="00845825" w:rsidP="00845825">
      <w:pPr>
        <w:pStyle w:val="Heading3"/>
        <w:rPr>
          <w:rStyle w:val="Hyperlink"/>
        </w:rPr>
      </w:pPr>
      <w:r>
        <w:fldChar w:fldCharType="begin"/>
      </w:r>
      <w:r>
        <w:instrText>HYPERLINK "https://www.designforwellbeing.nz/resources/customer-experience-interviews/"</w:instrText>
      </w:r>
      <w:r>
        <w:fldChar w:fldCharType="separate"/>
      </w:r>
      <w:r w:rsidRPr="00845825">
        <w:rPr>
          <w:rStyle w:val="Hyperlink"/>
        </w:rPr>
        <w:t>Connect with your customers</w:t>
      </w:r>
    </w:p>
    <w:p w14:paraId="4B4B8957" w14:textId="28D82A05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  <w:r w:rsidRPr="00845825">
        <w:rPr>
          <w:rStyle w:val="Hyperlink"/>
          <w:rFonts w:ascii="Arial" w:hAnsi="Arial" w:cs="Arial"/>
          <w:b/>
          <w:bCs/>
          <w:sz w:val="32"/>
          <w:szCs w:val="32"/>
        </w:rPr>
        <w:t>Customer experience interviews</w:t>
      </w:r>
      <w:r>
        <w:rPr>
          <w:rFonts w:ascii="Arial" w:hAnsi="Arial" w:cs="Arial"/>
          <w:b/>
          <w:bCs/>
          <w:sz w:val="40"/>
          <w:szCs w:val="40"/>
        </w:rPr>
        <w:fldChar w:fldCharType="end"/>
      </w:r>
      <w:r w:rsidRPr="00845825">
        <w:rPr>
          <w:rFonts w:ascii="Arial" w:hAnsi="Arial" w:cs="Arial"/>
          <w:sz w:val="32"/>
          <w:szCs w:val="32"/>
        </w:rPr>
        <w:t xml:space="preserve"> </w:t>
      </w:r>
    </w:p>
    <w:p w14:paraId="62EA8342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</w:p>
    <w:p w14:paraId="59BA7170" w14:textId="19CC1C99" w:rsidR="00845825" w:rsidRPr="003A4CCD" w:rsidRDefault="003A4CCD" w:rsidP="00845825">
      <w:pPr>
        <w:pStyle w:val="Heading3"/>
        <w:rPr>
          <w:rStyle w:val="Hyperlink"/>
        </w:rPr>
      </w:pPr>
      <w:r>
        <w:fldChar w:fldCharType="begin"/>
      </w:r>
      <w:r>
        <w:instrText>HYPERLINK "https://www.designforwellbeing.nz/resources/customer-centred-communication"</w:instrText>
      </w:r>
      <w:r>
        <w:fldChar w:fldCharType="separate"/>
      </w:r>
      <w:r w:rsidR="00E95979" w:rsidRPr="003A4CCD">
        <w:rPr>
          <w:rStyle w:val="Hyperlink"/>
        </w:rPr>
        <w:t>Customer-centred communication</w:t>
      </w:r>
    </w:p>
    <w:p w14:paraId="3315AB52" w14:textId="6FC2A430" w:rsidR="003A4CCD" w:rsidRPr="003A4CCD" w:rsidRDefault="003A4CCD" w:rsidP="003A4CCD">
      <w:pPr>
        <w:rPr>
          <w:rFonts w:ascii="Arial" w:hAnsi="Arial" w:cs="Arial"/>
          <w:b/>
          <w:bCs/>
          <w:sz w:val="32"/>
          <w:szCs w:val="32"/>
        </w:rPr>
      </w:pPr>
      <w:r w:rsidRPr="003A4CCD">
        <w:rPr>
          <w:rStyle w:val="Hyperlink"/>
          <w:rFonts w:ascii="Arial" w:hAnsi="Arial" w:cs="Arial"/>
          <w:b/>
          <w:bCs/>
          <w:sz w:val="32"/>
          <w:szCs w:val="32"/>
        </w:rPr>
        <w:t>From customer insights to messaging that connects</w:t>
      </w:r>
      <w:r>
        <w:rPr>
          <w:rFonts w:ascii="Arial" w:hAnsi="Arial" w:cs="Arial"/>
          <w:b/>
          <w:bCs/>
          <w:sz w:val="40"/>
          <w:szCs w:val="40"/>
        </w:rPr>
        <w:fldChar w:fldCharType="end"/>
      </w:r>
    </w:p>
    <w:p w14:paraId="43C07434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</w:p>
    <w:p w14:paraId="4936D924" w14:textId="77777777" w:rsidR="00845825" w:rsidRPr="00845825" w:rsidRDefault="00845825" w:rsidP="00845825">
      <w:pPr>
        <w:pStyle w:val="Heading3"/>
      </w:pPr>
      <w:r w:rsidRPr="00845825">
        <w:t>Usability for business</w:t>
      </w:r>
    </w:p>
    <w:p w14:paraId="58350348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  <w:r w:rsidRPr="00845825">
        <w:rPr>
          <w:rFonts w:ascii="Arial" w:hAnsi="Arial" w:cs="Arial"/>
          <w:sz w:val="32"/>
          <w:szCs w:val="32"/>
        </w:rPr>
        <w:t>The methods behind making your service easy to use</w:t>
      </w:r>
    </w:p>
    <w:p w14:paraId="04CBCCC2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</w:p>
    <w:p w14:paraId="197ADBA9" w14:textId="77777777" w:rsidR="00845825" w:rsidRPr="00845825" w:rsidRDefault="00845825" w:rsidP="00845825">
      <w:pPr>
        <w:pStyle w:val="Heading3"/>
      </w:pPr>
      <w:r w:rsidRPr="00845825">
        <w:t>Become discoverable</w:t>
      </w:r>
    </w:p>
    <w:p w14:paraId="1949AA2E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  <w:r w:rsidRPr="00845825">
        <w:rPr>
          <w:rFonts w:ascii="Arial" w:hAnsi="Arial" w:cs="Arial"/>
          <w:sz w:val="32"/>
          <w:szCs w:val="32"/>
        </w:rPr>
        <w:t>Share information about what you offer</w:t>
      </w:r>
    </w:p>
    <w:p w14:paraId="3A125AA3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</w:p>
    <w:p w14:paraId="6D2BF455" w14:textId="77777777" w:rsidR="00845825" w:rsidRPr="00845825" w:rsidRDefault="00845825" w:rsidP="00845825">
      <w:pPr>
        <w:pStyle w:val="Heading3"/>
      </w:pPr>
      <w:r w:rsidRPr="00845825">
        <w:t>Customer service as prototyping</w:t>
      </w:r>
    </w:p>
    <w:p w14:paraId="4A4947E8" w14:textId="77777777" w:rsidR="00845825" w:rsidRPr="00845825" w:rsidRDefault="00845825" w:rsidP="00845825">
      <w:pPr>
        <w:rPr>
          <w:rFonts w:ascii="Arial" w:hAnsi="Arial" w:cs="Arial"/>
          <w:sz w:val="32"/>
          <w:szCs w:val="32"/>
        </w:rPr>
      </w:pPr>
      <w:r w:rsidRPr="00845825">
        <w:rPr>
          <w:rFonts w:ascii="Arial" w:hAnsi="Arial" w:cs="Arial"/>
          <w:sz w:val="32"/>
          <w:szCs w:val="32"/>
        </w:rPr>
        <w:t>How great service and information can help you build positive, ongoing relationships with your customers</w:t>
      </w:r>
    </w:p>
    <w:p w14:paraId="78585FD3" w14:textId="77777777" w:rsidR="00845825" w:rsidRDefault="00845825" w:rsidP="00845825"/>
    <w:p w14:paraId="0DDA127F" w14:textId="71612BF8" w:rsidR="005428D6" w:rsidRDefault="00845825" w:rsidP="00845825">
      <w:r>
        <w:t>---</w:t>
      </w:r>
    </w:p>
    <w:p w14:paraId="61E8BFB1" w14:textId="77777777" w:rsidR="00E121A1" w:rsidRPr="005428D6" w:rsidRDefault="00E121A1" w:rsidP="005428D6"/>
    <w:sectPr w:rsidR="00E121A1" w:rsidRPr="005428D6" w:rsidSect="00964C84">
      <w:headerReference w:type="default" r:id="rId11"/>
      <w:footerReference w:type="default" r:id="rId12"/>
      <w:pgSz w:w="11920" w:h="16840"/>
      <w:pgMar w:top="1111" w:right="1134" w:bottom="919" w:left="1134" w:header="0" w:footer="113" w:gutter="0"/>
      <w:pgNumType w:start="1"/>
      <w:cols w:space="720"/>
      <w:docGrid w:linePitch="5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129D4789" w14:textId="77777777" w:rsidR="0087433C" w:rsidRDefault="0087433C" w:rsidP="00907D73">
      <w:pPr>
        <w:spacing w:before="0" w:after="0" w:line="240" w:lineRule="auto"/>
      </w:pPr>
      <w:r>
        <w:separator/>
      </w:r>
    </w:p>
  </w:endnote>
  <w:endnote w:type="continuationSeparator" w:id="0">
    <w:p w14:paraId="18511662" w14:textId="77777777" w:rsidR="0087433C" w:rsidRDefault="0087433C" w:rsidP="00907D7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88BF16C-84BB-854E-BBFA-38A42C5D1F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1D8D70D-F325-104E-A8B3-7E2720762DD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7B664D2F-61D8-EA42-951E-24D0F922DB8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BAEE17B8-22D3-824F-8FDE-F7B93F761E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CA50C9D-8D6C-FC43-AF2D-FB0EB3039E40}"/>
    <w:embedBold r:id="rId6" w:fontKey="{5C3B6A74-0266-6242-BE55-A015F398AC85}"/>
    <w:embedItalic r:id="rId7" w:fontKey="{5EE2D890-3E56-9541-8DDA-F552F1226E07}"/>
  </w:font>
  <w:font w:name="Lexend">
    <w:altName w:val="Calibri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3EC9A8C6-95F5-E148-A4EB-00C69BC438E7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A7594A2A-AE99-0E40-897E-7A173BE2BC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BF9D195A-8276-0A4C-9651-7677661041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BE86F76" w14:textId="1AA92920" w:rsidR="00907D73" w:rsidRPr="007B69C7" w:rsidRDefault="00907D73" w:rsidP="007B69C7">
    <w:pPr>
      <w:pStyle w:val="Footer"/>
      <w:jc w:val="right"/>
      <w:rPr>
        <w:rFonts w:ascii="Arial" w:hAnsi="Arial" w:cs="Arial"/>
        <w:color w:val="000000" w:themeColor="text1"/>
        <w:sz w:val="24"/>
        <w:szCs w:val="24"/>
      </w:rPr>
    </w:pPr>
    <w:r w:rsidRPr="007B69C7">
      <w:rPr>
        <w:rFonts w:ascii="Arial" w:hAnsi="Arial" w:cs="Arial"/>
        <w:noProof/>
        <w:color w:val="000000" w:themeColor="text1"/>
        <w:sz w:val="24"/>
        <w:szCs w:val="24"/>
      </w:rPr>
      <w:drawing>
        <wp:anchor distT="0" distB="0" distL="114300" distR="114300" simplePos="0" relativeHeight="251659264" behindDoc="1" locked="0" layoutInCell="1" allowOverlap="1" wp14:anchorId="24B8BCD9" wp14:editId="06C58C9C">
          <wp:simplePos x="0" y="0"/>
          <wp:positionH relativeFrom="column">
            <wp:posOffset>-706755</wp:posOffset>
          </wp:positionH>
          <wp:positionV relativeFrom="page">
            <wp:posOffset>9906000</wp:posOffset>
          </wp:positionV>
          <wp:extent cx="7543800" cy="981710"/>
          <wp:effectExtent l="0" t="0" r="0" b="0"/>
          <wp:wrapNone/>
          <wp:docPr id="170340099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7890478" name="Picture 14878904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81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="007B69C7" w:rsidRPr="007B69C7">
        <w:rPr>
          <w:rStyle w:val="Hyperlink"/>
          <w:rFonts w:ascii="Arial" w:hAnsi="Arial" w:cs="Arial"/>
          <w:color w:val="000000" w:themeColor="text1"/>
          <w:sz w:val="24"/>
          <w:szCs w:val="24"/>
        </w:rPr>
        <w:t>www.designforwellbeing.nz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4AF703E" w14:textId="2838B0D7" w:rsidR="00E121A1" w:rsidRPr="0005252C" w:rsidRDefault="00E121A1" w:rsidP="0005252C">
    <w:pPr>
      <w:pStyle w:val="Footer"/>
      <w:jc w:val="right"/>
      <w:rPr>
        <w:color w:val="000000" w:themeColor="text1"/>
      </w:rPr>
    </w:pPr>
    <w:r w:rsidRPr="0005252C">
      <w:rPr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469C73DF" wp14:editId="289920CC">
          <wp:simplePos x="0" y="0"/>
          <wp:positionH relativeFrom="column">
            <wp:posOffset>-706755</wp:posOffset>
          </wp:positionH>
          <wp:positionV relativeFrom="page">
            <wp:posOffset>9906000</wp:posOffset>
          </wp:positionV>
          <wp:extent cx="7543800" cy="981710"/>
          <wp:effectExtent l="0" t="0" r="0" b="0"/>
          <wp:wrapNone/>
          <wp:docPr id="179322216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0009497" name="Picture 12400094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81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="0005252C" w:rsidRPr="0005252C">
        <w:rPr>
          <w:rStyle w:val="Hyperlink"/>
          <w:rFonts w:ascii="Arial" w:hAnsi="Arial" w:cs="Arial"/>
          <w:color w:val="000000" w:themeColor="text1"/>
          <w:sz w:val="24"/>
          <w:szCs w:val="24"/>
        </w:rPr>
        <w:t>www.designforwellbeing.nz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C78EDF9" w14:textId="77777777" w:rsidR="0087433C" w:rsidRDefault="0087433C" w:rsidP="00907D73">
      <w:pPr>
        <w:spacing w:before="0" w:after="0" w:line="240" w:lineRule="auto"/>
      </w:pPr>
      <w:r>
        <w:separator/>
      </w:r>
    </w:p>
  </w:footnote>
  <w:footnote w:type="continuationSeparator" w:id="0">
    <w:p w14:paraId="4EC9E236" w14:textId="77777777" w:rsidR="0087433C" w:rsidRDefault="0087433C" w:rsidP="00907D7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8C04681" w14:textId="6C9E5F39" w:rsidR="00907D73" w:rsidRDefault="00907D7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B80D8A" wp14:editId="22BE4CA0">
          <wp:simplePos x="0" y="0"/>
          <wp:positionH relativeFrom="column">
            <wp:posOffset>-706755</wp:posOffset>
          </wp:positionH>
          <wp:positionV relativeFrom="paragraph">
            <wp:posOffset>0</wp:posOffset>
          </wp:positionV>
          <wp:extent cx="7543800" cy="647065"/>
          <wp:effectExtent l="0" t="0" r="0" b="0"/>
          <wp:wrapNone/>
          <wp:docPr id="21167255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562434" name="Picture 1625624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8C86D5A" w14:textId="334B3A10" w:rsidR="00E121A1" w:rsidRDefault="00E121A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7FF5446" wp14:editId="630BFB82">
          <wp:simplePos x="0" y="0"/>
          <wp:positionH relativeFrom="column">
            <wp:posOffset>-706755</wp:posOffset>
          </wp:positionH>
          <wp:positionV relativeFrom="paragraph">
            <wp:posOffset>0</wp:posOffset>
          </wp:positionV>
          <wp:extent cx="7543800" cy="647065"/>
          <wp:effectExtent l="0" t="0" r="0" b="0"/>
          <wp:wrapNone/>
          <wp:docPr id="87066283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207403" name="Picture 3802074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1412298"/>
    <w:multiLevelType w:val="hybridMultilevel"/>
    <w:tmpl w:val="C4A0B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A3422"/>
    <w:multiLevelType w:val="hybridMultilevel"/>
    <w:tmpl w:val="994C7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4033D"/>
    <w:multiLevelType w:val="hybridMultilevel"/>
    <w:tmpl w:val="DB1EB576"/>
    <w:lvl w:ilvl="0" w:tplc="334A17C2">
      <w:numFmt w:val="bullet"/>
      <w:lvlText w:val="-"/>
      <w:lvlJc w:val="left"/>
      <w:pPr>
        <w:ind w:left="720" w:hanging="360"/>
      </w:pPr>
      <w:rPr>
        <w:rFonts w:ascii="Arial" w:eastAsia="Lexend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205B4"/>
    <w:multiLevelType w:val="hybridMultilevel"/>
    <w:tmpl w:val="FF342A3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41172"/>
    <w:multiLevelType w:val="hybridMultilevel"/>
    <w:tmpl w:val="D994C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2F00E0"/>
    <w:multiLevelType w:val="hybridMultilevel"/>
    <w:tmpl w:val="97B46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A25B4"/>
    <w:multiLevelType w:val="hybridMultilevel"/>
    <w:tmpl w:val="70422352"/>
    <w:lvl w:ilvl="0" w:tplc="426CBA2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0442197">
    <w:abstractNumId w:val="3"/>
  </w:num>
  <w:num w:numId="2" w16cid:durableId="147981074">
    <w:abstractNumId w:val="6"/>
  </w:num>
  <w:num w:numId="3" w16cid:durableId="562526847">
    <w:abstractNumId w:val="1"/>
  </w:num>
  <w:num w:numId="4" w16cid:durableId="274362008">
    <w:abstractNumId w:val="0"/>
  </w:num>
  <w:num w:numId="5" w16cid:durableId="136073525">
    <w:abstractNumId w:val="4"/>
  </w:num>
  <w:num w:numId="6" w16cid:durableId="286084350">
    <w:abstractNumId w:val="5"/>
  </w:num>
  <w:num w:numId="7" w16cid:durableId="1848985601">
    <w:abstractNumId w:val="2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7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D7E"/>
    <w:rsid w:val="00004F6A"/>
    <w:rsid w:val="000379EF"/>
    <w:rsid w:val="0005252C"/>
    <w:rsid w:val="00083B6D"/>
    <w:rsid w:val="000A2D7E"/>
    <w:rsid w:val="0015657B"/>
    <w:rsid w:val="00174BF3"/>
    <w:rsid w:val="00210BB3"/>
    <w:rsid w:val="00345F7C"/>
    <w:rsid w:val="00371C3A"/>
    <w:rsid w:val="00377DB6"/>
    <w:rsid w:val="003A4CCD"/>
    <w:rsid w:val="003F3A73"/>
    <w:rsid w:val="0045209C"/>
    <w:rsid w:val="004A6A95"/>
    <w:rsid w:val="00510112"/>
    <w:rsid w:val="00513613"/>
    <w:rsid w:val="00530B66"/>
    <w:rsid w:val="005428D6"/>
    <w:rsid w:val="00554CB6"/>
    <w:rsid w:val="005D4487"/>
    <w:rsid w:val="00636FB1"/>
    <w:rsid w:val="006B5A1D"/>
    <w:rsid w:val="006F1CB7"/>
    <w:rsid w:val="006F3A0C"/>
    <w:rsid w:val="0070243B"/>
    <w:rsid w:val="00735C4B"/>
    <w:rsid w:val="007A1854"/>
    <w:rsid w:val="007B69C7"/>
    <w:rsid w:val="007C040B"/>
    <w:rsid w:val="00802EC0"/>
    <w:rsid w:val="00845825"/>
    <w:rsid w:val="008723D8"/>
    <w:rsid w:val="0087433C"/>
    <w:rsid w:val="00881A98"/>
    <w:rsid w:val="00892B15"/>
    <w:rsid w:val="00895477"/>
    <w:rsid w:val="008B48B7"/>
    <w:rsid w:val="00907D73"/>
    <w:rsid w:val="009215DB"/>
    <w:rsid w:val="00964C84"/>
    <w:rsid w:val="009731E7"/>
    <w:rsid w:val="009734F3"/>
    <w:rsid w:val="009A1F31"/>
    <w:rsid w:val="009C70CE"/>
    <w:rsid w:val="00A4583C"/>
    <w:rsid w:val="00A70213"/>
    <w:rsid w:val="00A7627A"/>
    <w:rsid w:val="00AA325F"/>
    <w:rsid w:val="00AB4EED"/>
    <w:rsid w:val="00B24FA6"/>
    <w:rsid w:val="00B50116"/>
    <w:rsid w:val="00B911A0"/>
    <w:rsid w:val="00BD655A"/>
    <w:rsid w:val="00BE43BB"/>
    <w:rsid w:val="00BE51D7"/>
    <w:rsid w:val="00C3231E"/>
    <w:rsid w:val="00C51188"/>
    <w:rsid w:val="00C600B2"/>
    <w:rsid w:val="00CA6F9C"/>
    <w:rsid w:val="00CC0F6F"/>
    <w:rsid w:val="00D004C1"/>
    <w:rsid w:val="00D96149"/>
    <w:rsid w:val="00DC0B46"/>
    <w:rsid w:val="00DC2430"/>
    <w:rsid w:val="00DD3017"/>
    <w:rsid w:val="00E121A1"/>
    <w:rsid w:val="00E95979"/>
    <w:rsid w:val="00E95E1B"/>
    <w:rsid w:val="00EE0A1F"/>
    <w:rsid w:val="00F37616"/>
    <w:rsid w:val="00F6381D"/>
    <w:rsid w:val="00F63985"/>
    <w:rsid w:val="00FB1724"/>
    <w:rsid w:val="00FB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DF8EB2"/>
  <w15:docId w15:val="{329CB715-D99D-D44A-A4B9-F528C9B90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NZ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213"/>
    <w:pPr>
      <w:widowControl w:val="0"/>
      <w:pBdr>
        <w:top w:val="nil"/>
        <w:left w:val="nil"/>
        <w:bottom w:val="nil"/>
        <w:right w:val="nil"/>
        <w:between w:val="nil"/>
      </w:pBdr>
      <w:spacing w:before="120" w:after="120" w:line="360" w:lineRule="auto"/>
    </w:pPr>
    <w:rPr>
      <w:rFonts w:ascii="Lexend" w:eastAsia="Lexend" w:hAnsi="Lexend" w:cs="Lexend"/>
      <w:color w:val="000000"/>
      <w:sz w:val="43"/>
      <w:szCs w:val="43"/>
    </w:rPr>
  </w:style>
  <w:style w:type="paragraph" w:styleId="Heading1">
    <w:name w:val="heading 1"/>
    <w:basedOn w:val="Normal"/>
    <w:next w:val="Normal"/>
    <w:uiPriority w:val="9"/>
    <w:qFormat/>
    <w:rsid w:val="0015657B"/>
    <w:pPr>
      <w:spacing w:line="240" w:lineRule="auto"/>
      <w:ind w:left="56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uiPriority w:val="9"/>
    <w:unhideWhenUsed/>
    <w:qFormat/>
    <w:rsid w:val="00AB4EED"/>
    <w:pPr>
      <w:outlineLvl w:val="1"/>
    </w:pPr>
    <w:rPr>
      <w:rFonts w:ascii="Arial" w:hAnsi="Arial" w:cs="Arial"/>
      <w:b/>
      <w:bCs/>
      <w:sz w:val="48"/>
      <w:szCs w:val="48"/>
    </w:rPr>
  </w:style>
  <w:style w:type="paragraph" w:styleId="Heading3">
    <w:name w:val="heading 3"/>
    <w:basedOn w:val="Normal"/>
    <w:next w:val="Normal"/>
    <w:uiPriority w:val="9"/>
    <w:unhideWhenUsed/>
    <w:qFormat/>
    <w:rsid w:val="006F1CB7"/>
    <w:pPr>
      <w:keepNext/>
      <w:keepLines/>
      <w:spacing w:before="240"/>
      <w:outlineLvl w:val="2"/>
    </w:pPr>
    <w:rPr>
      <w:rFonts w:ascii="Arial" w:hAnsi="Arial" w:cs="Arial"/>
      <w:b/>
      <w:bCs/>
      <w:sz w:val="40"/>
      <w:szCs w:val="4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565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65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02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7D7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D73"/>
    <w:rPr>
      <w:rFonts w:ascii="Lexend" w:eastAsia="Lexend" w:hAnsi="Lexend" w:cs="Lexend"/>
      <w:color w:val="000000"/>
      <w:sz w:val="43"/>
      <w:szCs w:val="43"/>
    </w:rPr>
  </w:style>
  <w:style w:type="paragraph" w:styleId="Footer">
    <w:name w:val="footer"/>
    <w:basedOn w:val="Normal"/>
    <w:link w:val="FooterChar"/>
    <w:uiPriority w:val="99"/>
    <w:unhideWhenUsed/>
    <w:rsid w:val="00907D7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D73"/>
    <w:rPr>
      <w:rFonts w:ascii="Lexend" w:eastAsia="Lexend" w:hAnsi="Lexend" w:cs="Lexend"/>
      <w:color w:val="000000"/>
      <w:sz w:val="43"/>
      <w:szCs w:val="43"/>
    </w:rPr>
  </w:style>
  <w:style w:type="character" w:styleId="FollowedHyperlink">
    <w:name w:val="FollowedHyperlink"/>
    <w:basedOn w:val="DefaultParagraphFont"/>
    <w:uiPriority w:val="99"/>
    <w:semiHidden/>
    <w:unhideWhenUsed/>
    <w:rsid w:val="0005252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AB4EE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designforwellbeing.nz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mailto:hello@designforwellbeing.nz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designforwellbeing.nz/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designforwellbeing.nz/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1075</Words>
  <Characters>5344</Characters>
  <Application>Microsoft Office Word</Application>
  <DocSecurity>0</DocSecurity>
  <Lines>254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Cox</cp:lastModifiedBy>
  <cp:revision>3</cp:revision>
  <dcterms:created xsi:type="dcterms:W3CDTF">2026-07-06T23:13:00Z</dcterms:created>
  <dcterms:modified xsi:type="dcterms:W3CDTF">2026-07-06T23:27:00Z</dcterms:modified>
</cp:coreProperties>
</file>